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663ABB" w14:textId="1E06322A" w:rsidR="00F1655C" w:rsidRDefault="00495495" w:rsidP="00F1655C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F346B" wp14:editId="5AC8CC7B">
            <wp:simplePos x="0" y="0"/>
            <wp:positionH relativeFrom="column">
              <wp:posOffset>-657225</wp:posOffset>
            </wp:positionH>
            <wp:positionV relativeFrom="paragraph">
              <wp:posOffset>-183515</wp:posOffset>
            </wp:positionV>
            <wp:extent cx="1932940" cy="2901315"/>
            <wp:effectExtent l="0" t="0" r="0" b="0"/>
            <wp:wrapTight wrapText="bothSides">
              <wp:wrapPolygon edited="0">
                <wp:start x="0" y="0"/>
                <wp:lineTo x="0" y="21416"/>
                <wp:lineTo x="21288" y="21416"/>
                <wp:lineTo x="21288" y="0"/>
                <wp:lineTo x="0" y="0"/>
              </wp:wrapPolygon>
            </wp:wrapTight>
            <wp:docPr id="2" name="Grafik 2" descr="http://www.businessvillage.de/pix/cover/eb-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Teaser3DBig" descr="http://www.businessvillage.de/pix/cover/eb-9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7EC02" w14:textId="77777777" w:rsidR="00F1655C" w:rsidRDefault="00F1655C" w:rsidP="00F1655C">
      <w:pPr>
        <w:rPr>
          <w:rFonts w:ascii="Arial" w:hAnsi="Arial" w:cs="Arial"/>
          <w:color w:val="000000"/>
          <w:sz w:val="20"/>
          <w:szCs w:val="20"/>
        </w:rPr>
      </w:pPr>
    </w:p>
    <w:p w14:paraId="4455B48F" w14:textId="77777777" w:rsidR="00390781" w:rsidRDefault="008E7370" w:rsidP="00495495">
      <w:pPr>
        <w:pStyle w:val="Text"/>
      </w:pPr>
      <w:r>
        <w:rPr>
          <w:noProof/>
        </w:rPr>
        <w:t>Malte von T</w:t>
      </w:r>
      <w:r w:rsidR="00303888">
        <w:rPr>
          <w:noProof/>
        </w:rPr>
        <w:t>ies</w:t>
      </w:r>
      <w:r>
        <w:rPr>
          <w:noProof/>
        </w:rPr>
        <w:t>en</w:t>
      </w:r>
      <w:r w:rsidR="00303888">
        <w:rPr>
          <w:noProof/>
        </w:rPr>
        <w:t>hausen</w:t>
      </w:r>
    </w:p>
    <w:p w14:paraId="26FCB5C1" w14:textId="77777777" w:rsidR="00390781" w:rsidRPr="00495495" w:rsidRDefault="00303888" w:rsidP="00495495">
      <w:pPr>
        <w:pStyle w:val="Titel"/>
        <w:rPr>
          <w:rStyle w:val="Buchtitel"/>
          <w:b w:val="0"/>
          <w:bCs w:val="0"/>
          <w:smallCaps w:val="0"/>
          <w:spacing w:val="0"/>
        </w:rPr>
      </w:pPr>
      <w:r w:rsidRPr="00495495">
        <w:rPr>
          <w:rStyle w:val="Buchtitel"/>
          <w:b w:val="0"/>
          <w:bCs w:val="0"/>
          <w:smallCaps w:val="0"/>
          <w:spacing w:val="0"/>
        </w:rPr>
        <w:t>ad hoc visualisieren</w:t>
      </w:r>
    </w:p>
    <w:p w14:paraId="4DF9231A" w14:textId="37E2EDCB" w:rsidR="001B192D" w:rsidRDefault="00495495" w:rsidP="00495495">
      <w:pPr>
        <w:pStyle w:val="Untertitel"/>
      </w:pPr>
      <w:r>
        <w:t xml:space="preserve">Gedanken </w:t>
      </w:r>
      <w:r w:rsidR="000F01A3">
        <w:t>sichtbar machen</w:t>
      </w:r>
    </w:p>
    <w:p w14:paraId="69C47874" w14:textId="059178C3" w:rsidR="00F1655C" w:rsidRPr="00E37714" w:rsidRDefault="001B192D" w:rsidP="001B192D">
      <w:pPr>
        <w:pStyle w:val="Text"/>
      </w:pPr>
      <w:proofErr w:type="spellStart"/>
      <w:r w:rsidRPr="00E37714">
        <w:t>BusinessVillage</w:t>
      </w:r>
      <w:proofErr w:type="spellEnd"/>
      <w:r w:rsidRPr="00E37714">
        <w:t xml:space="preserve"> 201</w:t>
      </w:r>
      <w:r w:rsidR="00303888" w:rsidRPr="00E37714">
        <w:t>5</w:t>
      </w:r>
      <w:r w:rsidRPr="00E37714">
        <w:br/>
        <w:t xml:space="preserve">ISBN: </w:t>
      </w:r>
      <w:r w:rsidR="00495495">
        <w:t>978</w:t>
      </w:r>
      <w:r w:rsidR="00495495">
        <w:t>-</w:t>
      </w:r>
      <w:r w:rsidR="00495495">
        <w:t>3</w:t>
      </w:r>
      <w:r w:rsidR="00495495">
        <w:t>-</w:t>
      </w:r>
      <w:r w:rsidR="00495495">
        <w:t>86980</w:t>
      </w:r>
      <w:r w:rsidR="00495495">
        <w:t>-</w:t>
      </w:r>
      <w:r w:rsidR="00495495">
        <w:t>298</w:t>
      </w:r>
      <w:r w:rsidR="00495495">
        <w:t>-</w:t>
      </w:r>
      <w:r w:rsidR="00495495">
        <w:t>5</w:t>
      </w:r>
    </w:p>
    <w:p w14:paraId="314DFC71" w14:textId="77777777" w:rsidR="00F1655C" w:rsidRPr="00E37714" w:rsidRDefault="00F1655C" w:rsidP="001B192D">
      <w:pPr>
        <w:pStyle w:val="Text"/>
        <w:rPr>
          <w:b/>
        </w:rPr>
      </w:pPr>
    </w:p>
    <w:p w14:paraId="17DA5006" w14:textId="77777777" w:rsidR="000417A2" w:rsidRDefault="00390781" w:rsidP="00495495">
      <w:pPr>
        <w:pStyle w:val="Text"/>
      </w:pPr>
      <w:r w:rsidRPr="00390781">
        <w:t>24,80 </w:t>
      </w:r>
      <w:proofErr w:type="spellStart"/>
      <w:r w:rsidRPr="00390781">
        <w:t>Eur</w:t>
      </w:r>
      <w:proofErr w:type="spellEnd"/>
      <w:r w:rsidRPr="00390781">
        <w:t>[D] / 28,50 </w:t>
      </w:r>
      <w:proofErr w:type="spellStart"/>
      <w:r w:rsidRPr="00390781">
        <w:t>Eur</w:t>
      </w:r>
      <w:proofErr w:type="spellEnd"/>
      <w:r w:rsidRPr="00390781">
        <w:t>[A] / 28,70 CHF UVP</w:t>
      </w:r>
    </w:p>
    <w:p w14:paraId="2D3CA8E8" w14:textId="77777777" w:rsidR="00390781" w:rsidRPr="00390781" w:rsidRDefault="00390781" w:rsidP="00390781">
      <w:pPr>
        <w:pStyle w:val="Preis"/>
      </w:pPr>
    </w:p>
    <w:p w14:paraId="0B28A500" w14:textId="7F674661" w:rsidR="00A4099F" w:rsidRPr="00A4099F" w:rsidRDefault="00A4099F" w:rsidP="00495495">
      <w:pPr>
        <w:pStyle w:val="Text"/>
      </w:pPr>
      <w:r w:rsidRPr="00495495">
        <w:rPr>
          <w:b/>
        </w:rPr>
        <w:t>Pressematerialien:</w:t>
      </w:r>
      <w:r w:rsidRPr="00A4099F">
        <w:t xml:space="preserve"> </w:t>
      </w:r>
      <w:r w:rsidR="00390781">
        <w:t>www.businessvillage.de/presse-</w:t>
      </w:r>
      <w:r w:rsidR="00495495">
        <w:t>930</w:t>
      </w:r>
      <w:r w:rsidR="00063198">
        <w:t xml:space="preserve"> </w:t>
      </w:r>
    </w:p>
    <w:p w14:paraId="314EA6E0" w14:textId="77777777" w:rsidR="001B192D" w:rsidRPr="00A4099F" w:rsidRDefault="001B192D" w:rsidP="0016426B">
      <w:pPr>
        <w:pStyle w:val="Titel"/>
      </w:pPr>
    </w:p>
    <w:p w14:paraId="6F4DC878" w14:textId="77DB2A82" w:rsidR="007B4DEA" w:rsidRDefault="00E71DA8" w:rsidP="00495495">
      <w:pPr>
        <w:pStyle w:val="Text"/>
        <w:jc w:val="both"/>
      </w:pPr>
      <w:r>
        <w:t>Wünschst du dir</w:t>
      </w:r>
      <w:r w:rsidR="007B4DEA" w:rsidRPr="007B4DEA">
        <w:t xml:space="preserve">, </w:t>
      </w:r>
      <w:r>
        <w:t>deine</w:t>
      </w:r>
      <w:r w:rsidR="007B4DEA" w:rsidRPr="007B4DEA">
        <w:t xml:space="preserve"> Ideen verständlicher und auf den Punkt zu vermitteln? </w:t>
      </w:r>
      <w:r>
        <w:t>Du möchtest</w:t>
      </w:r>
      <w:r w:rsidR="007C06A0">
        <w:t xml:space="preserve"> </w:t>
      </w:r>
      <w:r w:rsidR="007B4DEA" w:rsidRPr="007B4DEA">
        <w:t xml:space="preserve">beim Arbeiten an Lösungsstrategien die </w:t>
      </w:r>
      <w:r w:rsidR="001B4864" w:rsidRPr="007B4DEA">
        <w:t>Poten</w:t>
      </w:r>
      <w:r w:rsidR="001B4864">
        <w:t xml:space="preserve">ziale </w:t>
      </w:r>
      <w:r w:rsidR="007C06A0">
        <w:t>aller Teilnehmer voll aus</w:t>
      </w:r>
      <w:r w:rsidR="007B4DEA" w:rsidRPr="007B4DEA">
        <w:t xml:space="preserve">schöpfen? </w:t>
      </w:r>
      <w:r w:rsidR="007B4DEA">
        <w:t>Oder</w:t>
      </w:r>
      <w:r>
        <w:t xml:space="preserve"> du möchtest</w:t>
      </w:r>
      <w:r w:rsidR="007B4DEA">
        <w:t xml:space="preserve"> bei Vorträgen oder Präsentationen Inhalte so vermitteln, das</w:t>
      </w:r>
      <w:r w:rsidR="007C06A0">
        <w:t>s</w:t>
      </w:r>
      <w:r w:rsidR="007B4DEA">
        <w:t xml:space="preserve"> </w:t>
      </w:r>
      <w:r>
        <w:t>deine</w:t>
      </w:r>
      <w:r w:rsidR="007B4DEA">
        <w:t xml:space="preserve"> Zuhörer den Informationsfluten nicht durch geistige Abwesenheit trotzen?</w:t>
      </w:r>
      <w:r>
        <w:t xml:space="preserve"> </w:t>
      </w:r>
      <w:r w:rsidR="007C06A0">
        <w:t>Dann ist dieses Buch die Lösung</w:t>
      </w:r>
      <w:r w:rsidR="008E7370">
        <w:t xml:space="preserve"> …</w:t>
      </w:r>
      <w:r w:rsidR="007C06A0">
        <w:t>.</w:t>
      </w:r>
    </w:p>
    <w:p w14:paraId="1610981C" w14:textId="77777777" w:rsidR="00303888" w:rsidRDefault="00303888" w:rsidP="00495495">
      <w:pPr>
        <w:pStyle w:val="Text"/>
        <w:jc w:val="both"/>
      </w:pPr>
    </w:p>
    <w:p w14:paraId="15A82F09" w14:textId="77777777" w:rsidR="007C06A0" w:rsidRPr="007C06A0" w:rsidRDefault="008E7370" w:rsidP="00495495">
      <w:pPr>
        <w:pStyle w:val="Text"/>
        <w:jc w:val="both"/>
        <w:rPr>
          <w:b/>
        </w:rPr>
      </w:pPr>
      <w:r>
        <w:rPr>
          <w:b/>
        </w:rPr>
        <w:t>… d</w:t>
      </w:r>
      <w:r w:rsidR="007C06A0" w:rsidRPr="007C06A0">
        <w:rPr>
          <w:b/>
        </w:rPr>
        <w:t>enn e</w:t>
      </w:r>
      <w:r w:rsidR="00F8574F" w:rsidRPr="007C06A0">
        <w:rPr>
          <w:b/>
        </w:rPr>
        <w:t>in Bild sagt mehr als ta</w:t>
      </w:r>
      <w:bookmarkStart w:id="0" w:name="_GoBack"/>
      <w:bookmarkEnd w:id="0"/>
      <w:r w:rsidR="00F8574F" w:rsidRPr="007C06A0">
        <w:rPr>
          <w:b/>
        </w:rPr>
        <w:t>usend Worte.</w:t>
      </w:r>
    </w:p>
    <w:p w14:paraId="70211CF8" w14:textId="2DFABD95" w:rsidR="00F8574F" w:rsidRDefault="00F8574F" w:rsidP="00495495">
      <w:pPr>
        <w:pStyle w:val="Text"/>
        <w:jc w:val="both"/>
      </w:pPr>
      <w:r>
        <w:t xml:space="preserve">Das gilt für die immer komplexer werdende Welt mehr denn je. </w:t>
      </w:r>
      <w:r w:rsidR="007C06A0">
        <w:t>Wer</w:t>
      </w:r>
      <w:r>
        <w:t xml:space="preserve"> das Visualisieren beherrscht</w:t>
      </w:r>
      <w:r w:rsidR="001B4864">
        <w:t>,</w:t>
      </w:r>
      <w:r>
        <w:t xml:space="preserve"> findet schnell eine gemeinsame Ebene </w:t>
      </w:r>
      <w:r w:rsidR="00E71DA8">
        <w:t xml:space="preserve">und </w:t>
      </w:r>
      <w:r>
        <w:t>einen gemeinsamen Zugang</w:t>
      </w:r>
      <w:r w:rsidR="001B4864">
        <w:t>,</w:t>
      </w:r>
      <w:r>
        <w:t xml:space="preserve"> der nicht durch Worte </w:t>
      </w:r>
      <w:r w:rsidR="001B4864">
        <w:t xml:space="preserve">verdeckt </w:t>
      </w:r>
      <w:r>
        <w:t>ist.</w:t>
      </w:r>
    </w:p>
    <w:p w14:paraId="416158D8" w14:textId="77777777" w:rsidR="00F8574F" w:rsidRDefault="00F8574F" w:rsidP="00495495">
      <w:pPr>
        <w:pStyle w:val="Text"/>
        <w:jc w:val="both"/>
      </w:pPr>
    </w:p>
    <w:p w14:paraId="4E9A2EF5" w14:textId="77777777" w:rsidR="00F8574F" w:rsidRPr="007C06A0" w:rsidRDefault="00E71DA8" w:rsidP="00495495">
      <w:pPr>
        <w:pStyle w:val="Text"/>
        <w:jc w:val="both"/>
        <w:rPr>
          <w:b/>
        </w:rPr>
      </w:pPr>
      <w:r w:rsidRPr="007C06A0">
        <w:rPr>
          <w:b/>
        </w:rPr>
        <w:t>Du kannst</w:t>
      </w:r>
      <w:r w:rsidR="00303888" w:rsidRPr="007C06A0">
        <w:rPr>
          <w:b/>
        </w:rPr>
        <w:t xml:space="preserve"> gar nicht zeichnen? </w:t>
      </w:r>
      <w:r w:rsidRPr="007C06A0">
        <w:rPr>
          <w:b/>
        </w:rPr>
        <w:t xml:space="preserve">Du hast </w:t>
      </w:r>
      <w:r w:rsidR="00303888" w:rsidRPr="007C06A0">
        <w:rPr>
          <w:b/>
        </w:rPr>
        <w:t>kein Talent?</w:t>
      </w:r>
      <w:r w:rsidR="00F8574F" w:rsidRPr="007C06A0">
        <w:rPr>
          <w:b/>
        </w:rPr>
        <w:t xml:space="preserve"> </w:t>
      </w:r>
      <w:r w:rsidR="00303888" w:rsidRPr="007C06A0">
        <w:rPr>
          <w:b/>
        </w:rPr>
        <w:t xml:space="preserve">Falsch! </w:t>
      </w:r>
    </w:p>
    <w:p w14:paraId="0C085AB4" w14:textId="15CCF503" w:rsidR="00303888" w:rsidRDefault="00F8574F" w:rsidP="00495495">
      <w:pPr>
        <w:pStyle w:val="Text"/>
        <w:jc w:val="both"/>
      </w:pPr>
      <w:r>
        <w:t xml:space="preserve">Mit diesem Buch </w:t>
      </w:r>
      <w:r w:rsidR="00E71DA8">
        <w:t>wirst du</w:t>
      </w:r>
      <w:r>
        <w:t xml:space="preserve"> den Zeichner in </w:t>
      </w:r>
      <w:r w:rsidR="00E71DA8">
        <w:t xml:space="preserve">dir </w:t>
      </w:r>
      <w:r>
        <w:t>entdecken. N</w:t>
      </w:r>
      <w:r w:rsidR="00303888">
        <w:t xml:space="preserve">utze </w:t>
      </w:r>
      <w:r>
        <w:t xml:space="preserve">die </w:t>
      </w:r>
      <w:r w:rsidR="00303888">
        <w:t>Visualisierung</w:t>
      </w:r>
      <w:r w:rsidR="001B4864">
        <w:t>,</w:t>
      </w:r>
      <w:r w:rsidR="00303888">
        <w:t xml:space="preserve"> um nachhaltiger zu erklären</w:t>
      </w:r>
      <w:r w:rsidR="001B4864">
        <w:t>,</w:t>
      </w:r>
      <w:r>
        <w:t xml:space="preserve"> </w:t>
      </w:r>
      <w:r w:rsidR="00303888">
        <w:t>und a</w:t>
      </w:r>
      <w:r>
        <w:t>ls ganz</w:t>
      </w:r>
      <w:r w:rsidR="00303888">
        <w:t xml:space="preserve"> neue Ressourcen bei</w:t>
      </w:r>
      <w:r>
        <w:t xml:space="preserve"> der Ideenentwicklung. </w:t>
      </w:r>
      <w:r w:rsidR="00303888">
        <w:t xml:space="preserve">Der </w:t>
      </w:r>
      <w:proofErr w:type="spellStart"/>
      <w:r w:rsidR="00303888">
        <w:t>Cartoonpreisträger</w:t>
      </w:r>
      <w:proofErr w:type="spellEnd"/>
      <w:r w:rsidR="00303888">
        <w:t xml:space="preserve"> </w:t>
      </w:r>
      <w:r>
        <w:t xml:space="preserve">und Visualisierungsexperte Malte von </w:t>
      </w:r>
      <w:proofErr w:type="spellStart"/>
      <w:r>
        <w:t>Tiesenhausen</w:t>
      </w:r>
      <w:proofErr w:type="spellEnd"/>
      <w:r>
        <w:t xml:space="preserve"> inspiriert </w:t>
      </w:r>
      <w:r w:rsidR="00E71DA8">
        <w:t xml:space="preserve">dich </w:t>
      </w:r>
      <w:r>
        <w:t>in diesem Buch</w:t>
      </w:r>
      <w:r w:rsidR="00303888">
        <w:t xml:space="preserve">, selbst </w:t>
      </w:r>
      <w:r w:rsidR="008E7370">
        <w:t xml:space="preserve">den Stift in die Hand zu nehmen </w:t>
      </w:r>
      <w:r w:rsidR="00303888">
        <w:t>und ihn nicht wieder loszulassen. In unterhaltsamer und aufgelockerter Art und Weise stellt er Methoden</w:t>
      </w:r>
      <w:r w:rsidR="007B4DEA">
        <w:t xml:space="preserve"> und Techniken</w:t>
      </w:r>
      <w:r w:rsidR="00303888">
        <w:t xml:space="preserve"> vor, wie </w:t>
      </w:r>
      <w:r w:rsidR="00E71DA8">
        <w:t>du</w:t>
      </w:r>
      <w:r w:rsidR="00303888">
        <w:t xml:space="preserve"> se</w:t>
      </w:r>
      <w:r w:rsidR="008E7370">
        <w:t xml:space="preserve">lbst die Kraft </w:t>
      </w:r>
      <w:r w:rsidR="008E7370">
        <w:lastRenderedPageBreak/>
        <w:t>der Bilder nutzt</w:t>
      </w:r>
      <w:r w:rsidR="00303888">
        <w:t xml:space="preserve"> und </w:t>
      </w:r>
      <w:r w:rsidR="007D0928">
        <w:t>deinen</w:t>
      </w:r>
      <w:r w:rsidR="00303888">
        <w:t xml:space="preserve"> </w:t>
      </w:r>
      <w:r w:rsidR="001B4864">
        <w:t xml:space="preserve">Fokus </w:t>
      </w:r>
      <w:r>
        <w:t>auf die Welt erw</w:t>
      </w:r>
      <w:r w:rsidR="007D0928">
        <w:t>eiterst.</w:t>
      </w:r>
    </w:p>
    <w:p w14:paraId="378C5BDF" w14:textId="77777777" w:rsidR="00390781" w:rsidRDefault="00390781" w:rsidP="00390781">
      <w:pPr>
        <w:spacing w:line="360" w:lineRule="auto"/>
      </w:pPr>
    </w:p>
    <w:p w14:paraId="1EAD417F" w14:textId="77777777" w:rsidR="00390781" w:rsidRDefault="00390781" w:rsidP="00390781">
      <w:pPr>
        <w:spacing w:line="360" w:lineRule="auto"/>
      </w:pPr>
    </w:p>
    <w:p w14:paraId="77B6638D" w14:textId="77777777" w:rsidR="00390781" w:rsidRDefault="00390781" w:rsidP="00B12F96">
      <w:pPr>
        <w:pStyle w:val="Headline"/>
      </w:pPr>
      <w:proofErr w:type="spellStart"/>
      <w:r>
        <w:t>Autorenvita</w:t>
      </w:r>
      <w:proofErr w:type="spellEnd"/>
      <w:r>
        <w:t xml:space="preserve"> </w:t>
      </w:r>
    </w:p>
    <w:p w14:paraId="2B15FDD4" w14:textId="32B12FC5" w:rsidR="00E71DA8" w:rsidRDefault="00E71DA8" w:rsidP="00495495">
      <w:pPr>
        <w:pStyle w:val="Text"/>
        <w:jc w:val="both"/>
      </w:pPr>
      <w:r>
        <w:t xml:space="preserve">Malte von </w:t>
      </w:r>
      <w:proofErr w:type="spellStart"/>
      <w:r>
        <w:t>Tiesenhausen</w:t>
      </w:r>
      <w:proofErr w:type="spellEnd"/>
      <w:r w:rsidR="00E37714">
        <w:t xml:space="preserve"> </w:t>
      </w:r>
      <w:r>
        <w:t>arbeitet seit 2004 international als freier Illustrator für Agenturen, Firmen und Verlage.</w:t>
      </w:r>
    </w:p>
    <w:p w14:paraId="05B76D2F" w14:textId="72E02816" w:rsidR="00E71DA8" w:rsidRDefault="00E71DA8" w:rsidP="00495495">
      <w:pPr>
        <w:pStyle w:val="Text"/>
        <w:jc w:val="both"/>
      </w:pPr>
      <w:r>
        <w:t xml:space="preserve">Das Mitglied in der </w:t>
      </w:r>
      <w:r w:rsidR="001B4864">
        <w:t>Illustratoren-</w:t>
      </w:r>
      <w:r>
        <w:t>Organisation lebt mit seiner Frau und seinen Zwillingen auf Hamburg-St.</w:t>
      </w:r>
      <w:r w:rsidR="001B4864">
        <w:t> </w:t>
      </w:r>
      <w:r>
        <w:t xml:space="preserve">Pauli. </w:t>
      </w:r>
      <w:r w:rsidR="001B4864">
        <w:t>„</w:t>
      </w:r>
      <w:r>
        <w:t>Baron Malte</w:t>
      </w:r>
      <w:r w:rsidR="001B4864">
        <w:t>“</w:t>
      </w:r>
      <w:r>
        <w:t xml:space="preserve"> ist </w:t>
      </w:r>
      <w:r w:rsidR="001B4864">
        <w:t>mit dem</w:t>
      </w:r>
      <w:r>
        <w:t xml:space="preserve"> Deutschen </w:t>
      </w:r>
      <w:proofErr w:type="spellStart"/>
      <w:r>
        <w:t>Cartoonpreises</w:t>
      </w:r>
      <w:proofErr w:type="spellEnd"/>
      <w:r>
        <w:t xml:space="preserve"> 2008</w:t>
      </w:r>
      <w:r w:rsidR="001B4864">
        <w:t xml:space="preserve"> ausgezeichnet worden</w:t>
      </w:r>
      <w:r>
        <w:t xml:space="preserve">. 2010 erschien </w:t>
      </w:r>
      <w:r w:rsidRPr="000F01A3">
        <w:rPr>
          <w:i/>
        </w:rPr>
        <w:t>Ninja! Hinter den Schatten</w:t>
      </w:r>
      <w:r>
        <w:t xml:space="preserve">, ein fast 400 Seiten starker </w:t>
      </w:r>
      <w:proofErr w:type="spellStart"/>
      <w:r>
        <w:t>Edutainment</w:t>
      </w:r>
      <w:proofErr w:type="spellEnd"/>
      <w:r>
        <w:t>-Manga, beim Carlsen-Verlag.</w:t>
      </w:r>
    </w:p>
    <w:p w14:paraId="68E45C45" w14:textId="121A4B71" w:rsidR="00E71DA8" w:rsidRDefault="00E71DA8" w:rsidP="00495495">
      <w:pPr>
        <w:pStyle w:val="Text"/>
        <w:jc w:val="both"/>
      </w:pPr>
      <w:r>
        <w:t xml:space="preserve">Sein Fokus liegt heute auf der Leitung von Zeichenworkshops und dem visuellen </w:t>
      </w:r>
      <w:r w:rsidR="001B4864">
        <w:t xml:space="preserve">Begleiten </w:t>
      </w:r>
      <w:r>
        <w:t xml:space="preserve">von Prozessen. Als Visualisierungsexperte bei Visual </w:t>
      </w:r>
      <w:proofErr w:type="spellStart"/>
      <w:r>
        <w:t>Facilitators</w:t>
      </w:r>
      <w:proofErr w:type="spellEnd"/>
      <w:r>
        <w:t xml:space="preserve"> und  EXPLAINAS zeichnet Malte live als </w:t>
      </w:r>
      <w:proofErr w:type="spellStart"/>
      <w:r>
        <w:t>Graphic</w:t>
      </w:r>
      <w:proofErr w:type="spellEnd"/>
      <w:r>
        <w:t xml:space="preserve"> Recorder und Schnappschuss-Zeichner und produziert innovative </w:t>
      </w:r>
      <w:proofErr w:type="spellStart"/>
      <w:r>
        <w:t>Erklärfilme</w:t>
      </w:r>
      <w:proofErr w:type="spellEnd"/>
      <w:r>
        <w:t>.</w:t>
      </w:r>
    </w:p>
    <w:p w14:paraId="1BB4A5C0" w14:textId="77777777" w:rsidR="00390781" w:rsidRDefault="00390781" w:rsidP="00390781">
      <w:pPr>
        <w:spacing w:line="360" w:lineRule="auto"/>
      </w:pPr>
    </w:p>
    <w:p w14:paraId="7C4772B0" w14:textId="77777777" w:rsidR="00BE3FE1" w:rsidRDefault="00BE3FE1">
      <w:pPr>
        <w:spacing w:line="360" w:lineRule="auto"/>
      </w:pPr>
    </w:p>
    <w:sectPr w:rsidR="00BE3FE1" w:rsidSect="00A4099F">
      <w:headerReference w:type="default" r:id="rId9"/>
      <w:footerReference w:type="default" r:id="rId10"/>
      <w:pgSz w:w="11905" w:h="16837"/>
      <w:pgMar w:top="2266" w:right="2835" w:bottom="2694" w:left="2835" w:header="1134" w:footer="113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AE8422" w15:done="0"/>
  <w15:commentEx w15:paraId="490FE5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9024C" w14:textId="77777777" w:rsidR="00445114" w:rsidRDefault="00445114">
      <w:r>
        <w:separator/>
      </w:r>
    </w:p>
  </w:endnote>
  <w:endnote w:type="continuationSeparator" w:id="0">
    <w:p w14:paraId="5BA2C00F" w14:textId="77777777" w:rsidR="00445114" w:rsidRDefault="0044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682CE" w14:textId="77777777" w:rsidR="00BE3FE1" w:rsidRDefault="00BE3FE1">
    <w:pPr>
      <w:pStyle w:val="Fuzeile"/>
      <w:jc w:val="center"/>
      <w:rPr>
        <w:rFonts w:ascii="Arial" w:hAnsi="Arial"/>
        <w:sz w:val="20"/>
        <w:szCs w:val="20"/>
      </w:rPr>
    </w:pPr>
    <w:r>
      <w:rPr>
        <w:rFonts w:ascii="Arial Black" w:hAnsi="Arial Black"/>
        <w:sz w:val="20"/>
        <w:szCs w:val="20"/>
      </w:rPr>
      <w:t>Business</w:t>
    </w:r>
    <w:r>
      <w:rPr>
        <w:rFonts w:ascii="Arial" w:hAnsi="Arial"/>
        <w:sz w:val="20"/>
        <w:szCs w:val="20"/>
      </w:rPr>
      <w:t>Village – Fachverlag für die Wirtschaft</w:t>
    </w:r>
  </w:p>
  <w:p w14:paraId="4B54F047" w14:textId="77777777" w:rsidR="005843D0" w:rsidRDefault="005843D0">
    <w:pPr>
      <w:pStyle w:val="Fuzeile"/>
      <w:jc w:val="center"/>
      <w:rPr>
        <w:rFonts w:ascii="Arial" w:hAnsi="Arial"/>
        <w:sz w:val="20"/>
        <w:szCs w:val="20"/>
      </w:rPr>
    </w:pPr>
  </w:p>
  <w:p w14:paraId="1492ACA9" w14:textId="77777777" w:rsidR="005843D0" w:rsidRPr="005A655B" w:rsidRDefault="005A655B" w:rsidP="005A655B">
    <w:pPr>
      <w:pStyle w:val="Text"/>
      <w:ind w:left="-1134" w:right="-1136"/>
      <w:jc w:val="center"/>
      <w:rPr>
        <w:sz w:val="18"/>
        <w:szCs w:val="18"/>
      </w:rPr>
    </w:pPr>
    <w:r w:rsidRPr="005A655B">
      <w:rPr>
        <w:sz w:val="18"/>
        <w:szCs w:val="18"/>
      </w:rPr>
      <w:t>BusinessVillage GmbH — Reinhäuser Landstraße 22 — D</w:t>
    </w:r>
    <w:r>
      <w:rPr>
        <w:sz w:val="18"/>
        <w:szCs w:val="18"/>
      </w:rPr>
      <w:t xml:space="preserve">-37083 Göttingen </w:t>
    </w:r>
    <w:r>
      <w:rPr>
        <w:sz w:val="18"/>
        <w:szCs w:val="18"/>
      </w:rPr>
      <w:br/>
      <w:t xml:space="preserve">Telefon: +49 551 2099 </w:t>
    </w:r>
    <w:r w:rsidRPr="005A655B">
      <w:rPr>
        <w:sz w:val="18"/>
        <w:szCs w:val="18"/>
      </w:rPr>
      <w:t xml:space="preserve">100 — </w:t>
    </w:r>
    <w:r>
      <w:rPr>
        <w:sz w:val="18"/>
        <w:szCs w:val="18"/>
      </w:rPr>
      <w:t>Fax: +49 551 2099 1</w:t>
    </w:r>
    <w:r w:rsidRPr="005A655B">
      <w:rPr>
        <w:sz w:val="18"/>
        <w:szCs w:val="18"/>
      </w:rPr>
      <w:t xml:space="preserve">05 — </w:t>
    </w:r>
    <w:proofErr w:type="spellStart"/>
    <w:r w:rsidRPr="005A655B">
      <w:rPr>
        <w:sz w:val="18"/>
        <w:szCs w:val="18"/>
      </w:rPr>
      <w:t>Epost</w:t>
    </w:r>
    <w:proofErr w:type="spellEnd"/>
    <w:r w:rsidRPr="005A655B">
      <w:rPr>
        <w:sz w:val="18"/>
        <w:szCs w:val="18"/>
      </w:rPr>
      <w:t>: info@businessvillage.de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B2EF" w14:textId="77777777" w:rsidR="00445114" w:rsidRDefault="00445114">
      <w:r>
        <w:separator/>
      </w:r>
    </w:p>
  </w:footnote>
  <w:footnote w:type="continuationSeparator" w:id="0">
    <w:p w14:paraId="43021A09" w14:textId="77777777" w:rsidR="00445114" w:rsidRDefault="0044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59D4D" w14:textId="77777777" w:rsidR="00BE3FE1" w:rsidRDefault="0056683C">
    <w:pPr>
      <w:pStyle w:val="Kopfzeile"/>
      <w:jc w:val="center"/>
    </w:pPr>
    <w:r>
      <w:rPr>
        <w:noProof/>
      </w:rPr>
      <w:drawing>
        <wp:inline distT="0" distB="0" distL="0" distR="0" wp14:anchorId="5E571D20" wp14:editId="4F054E28">
          <wp:extent cx="723900" cy="5429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9C4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69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8AB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D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D06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1066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B2A2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E5D0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0AEC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6CB0D98"/>
    <w:multiLevelType w:val="hybridMultilevel"/>
    <w:tmpl w:val="E5940BF2"/>
    <w:lvl w:ilvl="0" w:tplc="114E24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 Vachek">
    <w15:presenceInfo w15:providerId="Windows Live" w15:userId="344501b6c799f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88"/>
    <w:rsid w:val="000417A2"/>
    <w:rsid w:val="00063198"/>
    <w:rsid w:val="00082CE3"/>
    <w:rsid w:val="000A504E"/>
    <w:rsid w:val="000F01A3"/>
    <w:rsid w:val="000F2694"/>
    <w:rsid w:val="0016426B"/>
    <w:rsid w:val="00170D93"/>
    <w:rsid w:val="0019515F"/>
    <w:rsid w:val="001B192D"/>
    <w:rsid w:val="001B4864"/>
    <w:rsid w:val="00211A13"/>
    <w:rsid w:val="00212B8B"/>
    <w:rsid w:val="00246778"/>
    <w:rsid w:val="00303888"/>
    <w:rsid w:val="003067B3"/>
    <w:rsid w:val="00354BEC"/>
    <w:rsid w:val="00390781"/>
    <w:rsid w:val="00430C4A"/>
    <w:rsid w:val="0043273A"/>
    <w:rsid w:val="00432DE5"/>
    <w:rsid w:val="00445114"/>
    <w:rsid w:val="00495495"/>
    <w:rsid w:val="005246C3"/>
    <w:rsid w:val="00530AE3"/>
    <w:rsid w:val="0056683C"/>
    <w:rsid w:val="005843D0"/>
    <w:rsid w:val="00594A6D"/>
    <w:rsid w:val="005A655B"/>
    <w:rsid w:val="006129BF"/>
    <w:rsid w:val="006349DC"/>
    <w:rsid w:val="00675293"/>
    <w:rsid w:val="006E5627"/>
    <w:rsid w:val="0077421B"/>
    <w:rsid w:val="007B4DEA"/>
    <w:rsid w:val="007C06A0"/>
    <w:rsid w:val="007D0928"/>
    <w:rsid w:val="007D3845"/>
    <w:rsid w:val="008E7370"/>
    <w:rsid w:val="00946076"/>
    <w:rsid w:val="00964F42"/>
    <w:rsid w:val="009A527B"/>
    <w:rsid w:val="009C5EB4"/>
    <w:rsid w:val="00A4099F"/>
    <w:rsid w:val="00A67E7C"/>
    <w:rsid w:val="00AD1F0E"/>
    <w:rsid w:val="00B12F96"/>
    <w:rsid w:val="00B17D25"/>
    <w:rsid w:val="00B9164C"/>
    <w:rsid w:val="00BE3FE1"/>
    <w:rsid w:val="00C661C1"/>
    <w:rsid w:val="00C87010"/>
    <w:rsid w:val="00D5679C"/>
    <w:rsid w:val="00D74295"/>
    <w:rsid w:val="00DF4F75"/>
    <w:rsid w:val="00E37714"/>
    <w:rsid w:val="00E71DA8"/>
    <w:rsid w:val="00F12B0F"/>
    <w:rsid w:val="00F1655C"/>
    <w:rsid w:val="00F6268D"/>
    <w:rsid w:val="00F6628A"/>
    <w:rsid w:val="00F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5D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B192D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</w:style>
  <w:style w:type="character" w:styleId="Hyperlink">
    <w:name w:val="Hyperlink"/>
    <w:uiPriority w:val="99"/>
    <w:rPr>
      <w:color w:val="000080"/>
      <w:u w:val="single"/>
    </w:rPr>
  </w:style>
  <w:style w:type="character" w:styleId="Fett">
    <w:name w:val="Strong"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uzeilerechts">
    <w:name w:val="Fußzeile rechts"/>
    <w:basedOn w:val="Standard"/>
    <w:pPr>
      <w:suppressLineNumbers/>
      <w:tabs>
        <w:tab w:val="center" w:pos="4818"/>
        <w:tab w:val="right" w:pos="9637"/>
      </w:tabs>
    </w:pPr>
  </w:style>
  <w:style w:type="paragraph" w:styleId="Titel">
    <w:name w:val="Title"/>
    <w:basedOn w:val="Standard"/>
    <w:next w:val="Untertitel"/>
    <w:link w:val="TitelZchn"/>
    <w:qFormat/>
    <w:rsid w:val="001B192D"/>
    <w:pPr>
      <w:spacing w:after="170"/>
    </w:pPr>
    <w:rPr>
      <w:rFonts w:ascii="Arial Black" w:hAnsi="Arial Black"/>
    </w:rPr>
  </w:style>
  <w:style w:type="paragraph" w:styleId="Untertitel">
    <w:name w:val="Subtitle"/>
    <w:basedOn w:val="Titel"/>
    <w:next w:val="Textkrper"/>
    <w:qFormat/>
    <w:rsid w:val="001B192D"/>
    <w:rPr>
      <w:iCs/>
      <w:sz w:val="20"/>
    </w:rPr>
  </w:style>
  <w:style w:type="paragraph" w:customStyle="1" w:styleId="Untertitelberschrift">
    <w:name w:val="Untertitel _ Überschrift"/>
    <w:basedOn w:val="Standard"/>
    <w:pPr>
      <w:keepNext/>
      <w:spacing w:before="227" w:after="57" w:line="440" w:lineRule="exact"/>
    </w:pPr>
    <w:rPr>
      <w:rFonts w:ascii="Arial Black" w:eastAsia="Times" w:hAnsi="Arial Black" w:cs="Arial"/>
      <w:bCs/>
      <w:color w:val="000000"/>
      <w:sz w:val="20"/>
      <w:szCs w:val="28"/>
    </w:rPr>
  </w:style>
  <w:style w:type="paragraph" w:customStyle="1" w:styleId="Autor">
    <w:name w:val="Autor"/>
    <w:basedOn w:val="Text"/>
    <w:qFormat/>
    <w:rsid w:val="001B192D"/>
    <w:pPr>
      <w:spacing w:after="170" w:line="240" w:lineRule="auto"/>
    </w:pPr>
    <w:rPr>
      <w:sz w:val="18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">
    <w:name w:val="body"/>
    <w:link w:val="bodyZchn"/>
    <w:pPr>
      <w:widowControl w:val="0"/>
      <w:suppressAutoHyphens/>
      <w:spacing w:line="360" w:lineRule="auto"/>
    </w:pPr>
    <w:rPr>
      <w:rFonts w:ascii="Arial" w:eastAsia="Arial Unicode MS" w:hAnsi="Arial"/>
      <w:kern w:val="1"/>
      <w:szCs w:val="24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odynormal">
    <w:name w:val="body_normal"/>
    <w:pPr>
      <w:widowControl w:val="0"/>
      <w:suppressAutoHyphens/>
      <w:spacing w:after="57" w:line="100" w:lineRule="atLeast"/>
    </w:pPr>
    <w:rPr>
      <w:rFonts w:ascii="Arial" w:eastAsia="Arial Unicode MS" w:hAnsi="Arial"/>
      <w:kern w:val="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B8B"/>
    <w:rPr>
      <w:rFonts w:ascii="Tahoma" w:eastAsia="Arial Unicode MS" w:hAnsi="Tahoma" w:cs="Tahoma"/>
      <w:kern w:val="1"/>
      <w:sz w:val="16"/>
      <w:szCs w:val="16"/>
    </w:rPr>
  </w:style>
  <w:style w:type="paragraph" w:customStyle="1" w:styleId="Text">
    <w:name w:val="Text"/>
    <w:basedOn w:val="body"/>
    <w:link w:val="TextZchn"/>
    <w:qFormat/>
    <w:rsid w:val="00212B8B"/>
  </w:style>
  <w:style w:type="character" w:styleId="Buchtitel">
    <w:name w:val="Book Title"/>
    <w:basedOn w:val="Absatz-Standardschriftart"/>
    <w:uiPriority w:val="33"/>
    <w:qFormat/>
    <w:rsid w:val="00212B8B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link w:val="body"/>
    <w:rsid w:val="00212B8B"/>
    <w:rPr>
      <w:rFonts w:ascii="Arial" w:eastAsia="Arial Unicode MS" w:hAnsi="Arial"/>
      <w:kern w:val="1"/>
      <w:szCs w:val="24"/>
    </w:rPr>
  </w:style>
  <w:style w:type="character" w:customStyle="1" w:styleId="TextZchn">
    <w:name w:val="Text Zchn"/>
    <w:basedOn w:val="bodyZchn"/>
    <w:link w:val="Text"/>
    <w:rsid w:val="00212B8B"/>
    <w:rPr>
      <w:rFonts w:ascii="Arial" w:eastAsia="Arial Unicode MS" w:hAnsi="Arial"/>
      <w:kern w:val="1"/>
      <w:szCs w:val="24"/>
    </w:rPr>
  </w:style>
  <w:style w:type="paragraph" w:customStyle="1" w:styleId="Untertitel1">
    <w:name w:val="Untertitel_1"/>
    <w:basedOn w:val="Titel"/>
    <w:link w:val="Untertitel1Zchn"/>
    <w:rsid w:val="00F1655C"/>
    <w:rPr>
      <w:rFonts w:cstheme="majorBidi"/>
      <w:color w:val="17365D" w:themeColor="text2" w:themeShade="BF"/>
      <w:spacing w:val="5"/>
      <w:sz w:val="52"/>
      <w:szCs w:val="52"/>
    </w:rPr>
  </w:style>
  <w:style w:type="character" w:customStyle="1" w:styleId="Untertitel1Zchn">
    <w:name w:val="Untertitel_1 Zchn"/>
    <w:basedOn w:val="Absatz-Standardschriftart"/>
    <w:link w:val="Untertitel1"/>
    <w:rsid w:val="00F1655C"/>
    <w:rPr>
      <w:rFonts w:ascii="Arial Black" w:eastAsia="Arial Unicode MS" w:hAnsi="Arial Black" w:cstheme="majorBidi"/>
      <w:color w:val="17365D" w:themeColor="text2" w:themeShade="BF"/>
      <w:spacing w:val="5"/>
      <w:kern w:val="1"/>
      <w:sz w:val="52"/>
      <w:szCs w:val="52"/>
    </w:rPr>
  </w:style>
  <w:style w:type="paragraph" w:customStyle="1" w:styleId="NormalBlack">
    <w:name w:val="Normal_Black"/>
    <w:basedOn w:val="Standard"/>
    <w:link w:val="NormalBlackChar"/>
    <w:rsid w:val="00F1655C"/>
    <w:pPr>
      <w:widowControl/>
      <w:tabs>
        <w:tab w:val="left" w:pos="3969"/>
      </w:tabs>
      <w:suppressAutoHyphens w:val="0"/>
      <w:spacing w:after="120" w:line="360" w:lineRule="auto"/>
      <w:ind w:right="2353"/>
    </w:pPr>
    <w:rPr>
      <w:rFonts w:ascii="Arial" w:eastAsia="Times New Roman" w:hAnsi="Arial"/>
      <w:noProof/>
      <w:kern w:val="0"/>
      <w:sz w:val="20"/>
      <w:szCs w:val="20"/>
    </w:rPr>
  </w:style>
  <w:style w:type="character" w:customStyle="1" w:styleId="NormalBlackChar">
    <w:name w:val="Normal_Black Char"/>
    <w:basedOn w:val="Absatz-Standardschriftart"/>
    <w:link w:val="NormalBlack"/>
    <w:rsid w:val="00F1655C"/>
    <w:rPr>
      <w:rFonts w:ascii="Arial" w:hAnsi="Arial"/>
      <w:noProof/>
    </w:rPr>
  </w:style>
  <w:style w:type="paragraph" w:customStyle="1" w:styleId="Preis">
    <w:name w:val="Preis"/>
    <w:basedOn w:val="Text"/>
    <w:link w:val="PreisZchn"/>
    <w:qFormat/>
    <w:rsid w:val="001B192D"/>
    <w:rPr>
      <w:b/>
      <w:lang w:val="en-US"/>
    </w:rPr>
  </w:style>
  <w:style w:type="character" w:customStyle="1" w:styleId="TextkrperZchn">
    <w:name w:val="Textkörper Zchn"/>
    <w:basedOn w:val="Absatz-Standardschriftart"/>
    <w:link w:val="Textkrper"/>
    <w:rsid w:val="001B192D"/>
    <w:rPr>
      <w:rFonts w:eastAsia="Arial Unicode MS"/>
      <w:kern w:val="1"/>
      <w:sz w:val="24"/>
      <w:szCs w:val="24"/>
    </w:rPr>
  </w:style>
  <w:style w:type="paragraph" w:customStyle="1" w:styleId="Headline">
    <w:name w:val="Headline"/>
    <w:basedOn w:val="Titel"/>
    <w:link w:val="HeadlineZchn"/>
    <w:qFormat/>
    <w:rsid w:val="005843D0"/>
    <w:rPr>
      <w:sz w:val="20"/>
    </w:rPr>
  </w:style>
  <w:style w:type="character" w:customStyle="1" w:styleId="PreisZchn">
    <w:name w:val="Preis Zchn"/>
    <w:basedOn w:val="TextZchn"/>
    <w:link w:val="Preis"/>
    <w:rsid w:val="001B192D"/>
    <w:rPr>
      <w:rFonts w:ascii="Arial" w:eastAsia="Arial Unicode MS" w:hAnsi="Arial"/>
      <w:b/>
      <w:kern w:val="1"/>
      <w:szCs w:val="24"/>
      <w:lang w:val="en-US"/>
    </w:rPr>
  </w:style>
  <w:style w:type="character" w:customStyle="1" w:styleId="TitelZchn">
    <w:name w:val="Titel Zchn"/>
    <w:basedOn w:val="Absatz-Standardschriftart"/>
    <w:link w:val="Titel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HeadlineZchn">
    <w:name w:val="Headline Zchn"/>
    <w:basedOn w:val="TitelZchn"/>
    <w:link w:val="Headline"/>
    <w:rsid w:val="005843D0"/>
    <w:rPr>
      <w:rFonts w:ascii="Arial Black" w:eastAsia="Arial Unicode MS" w:hAnsi="Arial Black"/>
      <w:kern w:val="1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0928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8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8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864"/>
    <w:rPr>
      <w:rFonts w:eastAsia="Arial Unicode MS"/>
      <w:kern w:val="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8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864"/>
    <w:rPr>
      <w:rFonts w:eastAsia="Arial Unicode MS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B192D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</w:style>
  <w:style w:type="character" w:styleId="Hyperlink">
    <w:name w:val="Hyperlink"/>
    <w:uiPriority w:val="99"/>
    <w:rPr>
      <w:color w:val="000080"/>
      <w:u w:val="single"/>
    </w:rPr>
  </w:style>
  <w:style w:type="character" w:styleId="Fett">
    <w:name w:val="Strong"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uzeilerechts">
    <w:name w:val="Fußzeile rechts"/>
    <w:basedOn w:val="Standard"/>
    <w:pPr>
      <w:suppressLineNumbers/>
      <w:tabs>
        <w:tab w:val="center" w:pos="4818"/>
        <w:tab w:val="right" w:pos="9637"/>
      </w:tabs>
    </w:pPr>
  </w:style>
  <w:style w:type="paragraph" w:styleId="Titel">
    <w:name w:val="Title"/>
    <w:basedOn w:val="Standard"/>
    <w:next w:val="Untertitel"/>
    <w:link w:val="TitelZchn"/>
    <w:qFormat/>
    <w:rsid w:val="001B192D"/>
    <w:pPr>
      <w:spacing w:after="170"/>
    </w:pPr>
    <w:rPr>
      <w:rFonts w:ascii="Arial Black" w:hAnsi="Arial Black"/>
    </w:rPr>
  </w:style>
  <w:style w:type="paragraph" w:styleId="Untertitel">
    <w:name w:val="Subtitle"/>
    <w:basedOn w:val="Titel"/>
    <w:next w:val="Textkrper"/>
    <w:qFormat/>
    <w:rsid w:val="001B192D"/>
    <w:rPr>
      <w:iCs/>
      <w:sz w:val="20"/>
    </w:rPr>
  </w:style>
  <w:style w:type="paragraph" w:customStyle="1" w:styleId="Untertitelberschrift">
    <w:name w:val="Untertitel _ Überschrift"/>
    <w:basedOn w:val="Standard"/>
    <w:pPr>
      <w:keepNext/>
      <w:spacing w:before="227" w:after="57" w:line="440" w:lineRule="exact"/>
    </w:pPr>
    <w:rPr>
      <w:rFonts w:ascii="Arial Black" w:eastAsia="Times" w:hAnsi="Arial Black" w:cs="Arial"/>
      <w:bCs/>
      <w:color w:val="000000"/>
      <w:sz w:val="20"/>
      <w:szCs w:val="28"/>
    </w:rPr>
  </w:style>
  <w:style w:type="paragraph" w:customStyle="1" w:styleId="Autor">
    <w:name w:val="Autor"/>
    <w:basedOn w:val="Text"/>
    <w:qFormat/>
    <w:rsid w:val="001B192D"/>
    <w:pPr>
      <w:spacing w:after="170" w:line="240" w:lineRule="auto"/>
    </w:pPr>
    <w:rPr>
      <w:sz w:val="18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">
    <w:name w:val="body"/>
    <w:link w:val="bodyZchn"/>
    <w:pPr>
      <w:widowControl w:val="0"/>
      <w:suppressAutoHyphens/>
      <w:spacing w:line="360" w:lineRule="auto"/>
    </w:pPr>
    <w:rPr>
      <w:rFonts w:ascii="Arial" w:eastAsia="Arial Unicode MS" w:hAnsi="Arial"/>
      <w:kern w:val="1"/>
      <w:szCs w:val="24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odynormal">
    <w:name w:val="body_normal"/>
    <w:pPr>
      <w:widowControl w:val="0"/>
      <w:suppressAutoHyphens/>
      <w:spacing w:after="57" w:line="100" w:lineRule="atLeast"/>
    </w:pPr>
    <w:rPr>
      <w:rFonts w:ascii="Arial" w:eastAsia="Arial Unicode MS" w:hAnsi="Arial"/>
      <w:kern w:val="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B8B"/>
    <w:rPr>
      <w:rFonts w:ascii="Tahoma" w:eastAsia="Arial Unicode MS" w:hAnsi="Tahoma" w:cs="Tahoma"/>
      <w:kern w:val="1"/>
      <w:sz w:val="16"/>
      <w:szCs w:val="16"/>
    </w:rPr>
  </w:style>
  <w:style w:type="paragraph" w:customStyle="1" w:styleId="Text">
    <w:name w:val="Text"/>
    <w:basedOn w:val="body"/>
    <w:link w:val="TextZchn"/>
    <w:qFormat/>
    <w:rsid w:val="00212B8B"/>
  </w:style>
  <w:style w:type="character" w:styleId="Buchtitel">
    <w:name w:val="Book Title"/>
    <w:basedOn w:val="Absatz-Standardschriftart"/>
    <w:uiPriority w:val="33"/>
    <w:qFormat/>
    <w:rsid w:val="00212B8B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link w:val="body"/>
    <w:rsid w:val="00212B8B"/>
    <w:rPr>
      <w:rFonts w:ascii="Arial" w:eastAsia="Arial Unicode MS" w:hAnsi="Arial"/>
      <w:kern w:val="1"/>
      <w:szCs w:val="24"/>
    </w:rPr>
  </w:style>
  <w:style w:type="character" w:customStyle="1" w:styleId="TextZchn">
    <w:name w:val="Text Zchn"/>
    <w:basedOn w:val="bodyZchn"/>
    <w:link w:val="Text"/>
    <w:rsid w:val="00212B8B"/>
    <w:rPr>
      <w:rFonts w:ascii="Arial" w:eastAsia="Arial Unicode MS" w:hAnsi="Arial"/>
      <w:kern w:val="1"/>
      <w:szCs w:val="24"/>
    </w:rPr>
  </w:style>
  <w:style w:type="paragraph" w:customStyle="1" w:styleId="Untertitel1">
    <w:name w:val="Untertitel_1"/>
    <w:basedOn w:val="Titel"/>
    <w:link w:val="Untertitel1Zchn"/>
    <w:rsid w:val="00F1655C"/>
    <w:rPr>
      <w:rFonts w:cstheme="majorBidi"/>
      <w:color w:val="17365D" w:themeColor="text2" w:themeShade="BF"/>
      <w:spacing w:val="5"/>
      <w:sz w:val="52"/>
      <w:szCs w:val="52"/>
    </w:rPr>
  </w:style>
  <w:style w:type="character" w:customStyle="1" w:styleId="Untertitel1Zchn">
    <w:name w:val="Untertitel_1 Zchn"/>
    <w:basedOn w:val="Absatz-Standardschriftart"/>
    <w:link w:val="Untertitel1"/>
    <w:rsid w:val="00F1655C"/>
    <w:rPr>
      <w:rFonts w:ascii="Arial Black" w:eastAsia="Arial Unicode MS" w:hAnsi="Arial Black" w:cstheme="majorBidi"/>
      <w:color w:val="17365D" w:themeColor="text2" w:themeShade="BF"/>
      <w:spacing w:val="5"/>
      <w:kern w:val="1"/>
      <w:sz w:val="52"/>
      <w:szCs w:val="52"/>
    </w:rPr>
  </w:style>
  <w:style w:type="paragraph" w:customStyle="1" w:styleId="NormalBlack">
    <w:name w:val="Normal_Black"/>
    <w:basedOn w:val="Standard"/>
    <w:link w:val="NormalBlackChar"/>
    <w:rsid w:val="00F1655C"/>
    <w:pPr>
      <w:widowControl/>
      <w:tabs>
        <w:tab w:val="left" w:pos="3969"/>
      </w:tabs>
      <w:suppressAutoHyphens w:val="0"/>
      <w:spacing w:after="120" w:line="360" w:lineRule="auto"/>
      <w:ind w:right="2353"/>
    </w:pPr>
    <w:rPr>
      <w:rFonts w:ascii="Arial" w:eastAsia="Times New Roman" w:hAnsi="Arial"/>
      <w:noProof/>
      <w:kern w:val="0"/>
      <w:sz w:val="20"/>
      <w:szCs w:val="20"/>
    </w:rPr>
  </w:style>
  <w:style w:type="character" w:customStyle="1" w:styleId="NormalBlackChar">
    <w:name w:val="Normal_Black Char"/>
    <w:basedOn w:val="Absatz-Standardschriftart"/>
    <w:link w:val="NormalBlack"/>
    <w:rsid w:val="00F1655C"/>
    <w:rPr>
      <w:rFonts w:ascii="Arial" w:hAnsi="Arial"/>
      <w:noProof/>
    </w:rPr>
  </w:style>
  <w:style w:type="paragraph" w:customStyle="1" w:styleId="Preis">
    <w:name w:val="Preis"/>
    <w:basedOn w:val="Text"/>
    <w:link w:val="PreisZchn"/>
    <w:qFormat/>
    <w:rsid w:val="001B192D"/>
    <w:rPr>
      <w:b/>
      <w:lang w:val="en-US"/>
    </w:rPr>
  </w:style>
  <w:style w:type="character" w:customStyle="1" w:styleId="TextkrperZchn">
    <w:name w:val="Textkörper Zchn"/>
    <w:basedOn w:val="Absatz-Standardschriftart"/>
    <w:link w:val="Textkrper"/>
    <w:rsid w:val="001B192D"/>
    <w:rPr>
      <w:rFonts w:eastAsia="Arial Unicode MS"/>
      <w:kern w:val="1"/>
      <w:sz w:val="24"/>
      <w:szCs w:val="24"/>
    </w:rPr>
  </w:style>
  <w:style w:type="paragraph" w:customStyle="1" w:styleId="Headline">
    <w:name w:val="Headline"/>
    <w:basedOn w:val="Titel"/>
    <w:link w:val="HeadlineZchn"/>
    <w:qFormat/>
    <w:rsid w:val="005843D0"/>
    <w:rPr>
      <w:sz w:val="20"/>
    </w:rPr>
  </w:style>
  <w:style w:type="character" w:customStyle="1" w:styleId="PreisZchn">
    <w:name w:val="Preis Zchn"/>
    <w:basedOn w:val="TextZchn"/>
    <w:link w:val="Preis"/>
    <w:rsid w:val="001B192D"/>
    <w:rPr>
      <w:rFonts w:ascii="Arial" w:eastAsia="Arial Unicode MS" w:hAnsi="Arial"/>
      <w:b/>
      <w:kern w:val="1"/>
      <w:szCs w:val="24"/>
      <w:lang w:val="en-US"/>
    </w:rPr>
  </w:style>
  <w:style w:type="character" w:customStyle="1" w:styleId="TitelZchn">
    <w:name w:val="Titel Zchn"/>
    <w:basedOn w:val="Absatz-Standardschriftart"/>
    <w:link w:val="Titel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HeadlineZchn">
    <w:name w:val="Headline Zchn"/>
    <w:basedOn w:val="TitelZchn"/>
    <w:link w:val="Headline"/>
    <w:rsid w:val="005843D0"/>
    <w:rPr>
      <w:rFonts w:ascii="Arial Black" w:eastAsia="Arial Unicode MS" w:hAnsi="Arial Black"/>
      <w:kern w:val="1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0928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8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8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864"/>
    <w:rPr>
      <w:rFonts w:eastAsia="Arial Unicode MS"/>
      <w:kern w:val="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8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864"/>
    <w:rPr>
      <w:rFonts w:eastAsia="Arial Unicode MS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\AppData\Roaming\Microsoft\Templates\Klappen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Klappentext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Links>
    <vt:vector size="18" baseType="variant">
      <vt:variant>
        <vt:i4>917565</vt:i4>
      </vt:variant>
      <vt:variant>
        <vt:i4>6</vt:i4>
      </vt:variant>
      <vt:variant>
        <vt:i4>0</vt:i4>
      </vt:variant>
      <vt:variant>
        <vt:i4>5</vt:i4>
      </vt:variant>
      <vt:variant>
        <vt:lpwstr>mailto:info@businessvillage.de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http://www.dr-mahlmann.de/</vt:lpwstr>
      </vt:variant>
      <vt:variant>
        <vt:lpwstr/>
      </vt:variant>
      <vt:variant>
        <vt:i4>2621562</vt:i4>
      </vt:variant>
      <vt:variant>
        <vt:i4>0</vt:i4>
      </vt:variant>
      <vt:variant>
        <vt:i4>0</vt:i4>
      </vt:variant>
      <vt:variant>
        <vt:i4>5</vt:i4>
      </vt:variant>
      <vt:variant>
        <vt:lpwstr>http://www.businessvillage.de/Unternehmen-in-der-Psychofalle-Wege-hinein.-Wege-hinaus./eb-888.html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7</cp:revision>
  <cp:lastPrinted>2014-10-15T07:21:00Z</cp:lastPrinted>
  <dcterms:created xsi:type="dcterms:W3CDTF">2014-10-20T14:06:00Z</dcterms:created>
  <dcterms:modified xsi:type="dcterms:W3CDTF">2015-01-27T09:28:00Z</dcterms:modified>
</cp:coreProperties>
</file>