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C2C09" w14:textId="4D9C46D2" w:rsidR="00D700F5" w:rsidRDefault="00E16A57" w:rsidP="00EE70CC">
      <w:pPr>
        <w:pStyle w:val="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6342EFB" wp14:editId="44CF61F6">
            <wp:simplePos x="0" y="0"/>
            <wp:positionH relativeFrom="column">
              <wp:posOffset>3686175</wp:posOffset>
            </wp:positionH>
            <wp:positionV relativeFrom="paragraph">
              <wp:posOffset>635</wp:posOffset>
            </wp:positionV>
            <wp:extent cx="1742440" cy="2613660"/>
            <wp:effectExtent l="0" t="0" r="0" b="0"/>
            <wp:wrapTight wrapText="bothSides">
              <wp:wrapPolygon edited="0">
                <wp:start x="17003" y="630"/>
                <wp:lineTo x="8738" y="1417"/>
                <wp:lineTo x="945" y="2519"/>
                <wp:lineTo x="945" y="18892"/>
                <wp:lineTo x="17003" y="20781"/>
                <wp:lineTo x="18892" y="20781"/>
                <wp:lineTo x="19601" y="18577"/>
                <wp:lineTo x="19837" y="3464"/>
                <wp:lineTo x="18892" y="630"/>
                <wp:lineTo x="17003" y="63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40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7728">
        <w:t>Jens Kram</w:t>
      </w:r>
      <w:r w:rsidR="00F270F7">
        <w:t>n</w:t>
      </w:r>
      <w:r w:rsidR="00BB7728">
        <w:t>y</w:t>
      </w:r>
      <w:r w:rsidR="00EE70CC">
        <w:br/>
      </w:r>
      <w:r w:rsidR="00EE70CC" w:rsidRPr="00EE70CC">
        <w:rPr>
          <w:b/>
          <w:bCs/>
          <w:sz w:val="28"/>
          <w:szCs w:val="28"/>
        </w:rPr>
        <w:t>Was, w</w:t>
      </w:r>
      <w:r w:rsidR="00BB7728" w:rsidRPr="00EE70CC">
        <w:rPr>
          <w:b/>
          <w:bCs/>
          <w:sz w:val="28"/>
          <w:szCs w:val="28"/>
        </w:rPr>
        <w:t>enn es gut wird</w:t>
      </w:r>
      <w:r w:rsidR="00701A89">
        <w:rPr>
          <w:b/>
          <w:bCs/>
          <w:sz w:val="28"/>
          <w:szCs w:val="28"/>
        </w:rPr>
        <w:t>?</w:t>
      </w:r>
      <w:r w:rsidR="00EE70CC" w:rsidRPr="00EE70CC">
        <w:rPr>
          <w:b/>
          <w:bCs/>
          <w:sz w:val="28"/>
          <w:szCs w:val="28"/>
        </w:rPr>
        <w:br/>
      </w:r>
      <w:r w:rsidR="00EE70CC" w:rsidRPr="00EE70CC">
        <w:rPr>
          <w:b/>
          <w:bCs/>
        </w:rPr>
        <w:t>Mentale Stärke und Resilienz, wenn scheinbar nichts mehr geht</w:t>
      </w:r>
      <w:r w:rsidR="00D700F5">
        <w:br/>
      </w:r>
    </w:p>
    <w:p w14:paraId="1824BC3C" w14:textId="7863F73D" w:rsidR="00B64EE1" w:rsidRPr="00B64EE1" w:rsidRDefault="00D700F5" w:rsidP="002D5FFE">
      <w:pPr>
        <w:pStyle w:val="berschriftklein"/>
        <w:rPr>
          <w:rStyle w:val="Absatz-Standardschriftart1"/>
          <w:b w:val="0"/>
          <w:bCs w:val="0"/>
          <w:szCs w:val="22"/>
        </w:rPr>
      </w:pPr>
      <w:r>
        <w:rPr>
          <w:rStyle w:val="Absatz-Standardschriftart1"/>
          <w:b w:val="0"/>
          <w:szCs w:val="22"/>
        </w:rPr>
        <w:t>1</w:t>
      </w:r>
      <w:r w:rsidR="00092E5D" w:rsidRPr="000C7422">
        <w:rPr>
          <w:rStyle w:val="Absatz-Standardschriftart1"/>
          <w:b w:val="0"/>
          <w:szCs w:val="22"/>
        </w:rPr>
        <w:t>. Auflage BusinessVillage 20</w:t>
      </w:r>
      <w:r w:rsidR="00206A49">
        <w:rPr>
          <w:rStyle w:val="Absatz-Standardschriftart1"/>
          <w:b w:val="0"/>
          <w:szCs w:val="22"/>
        </w:rPr>
        <w:t>26</w:t>
      </w:r>
      <w:r w:rsidR="00092E5D" w:rsidRPr="006B3AE0">
        <w:rPr>
          <w:rStyle w:val="Absatz-Standardschriftart1"/>
          <w:szCs w:val="22"/>
        </w:rPr>
        <w:br/>
      </w:r>
      <w:r w:rsidR="00F17CF5">
        <w:rPr>
          <w:rStyle w:val="Absatz-Standardschriftart1"/>
          <w:b w:val="0"/>
          <w:szCs w:val="22"/>
        </w:rPr>
        <w:t>220</w:t>
      </w:r>
      <w:r w:rsidR="00092E5D" w:rsidRPr="000C7422">
        <w:rPr>
          <w:rStyle w:val="Absatz-Standardschriftart1"/>
          <w:b w:val="0"/>
          <w:szCs w:val="22"/>
        </w:rPr>
        <w:t xml:space="preserve"> Seiten</w:t>
      </w:r>
      <w:r w:rsidR="00B64EE1">
        <w:rPr>
          <w:rStyle w:val="Absatz-Standardschriftart1"/>
          <w:b w:val="0"/>
          <w:szCs w:val="22"/>
        </w:rPr>
        <w:br/>
      </w:r>
    </w:p>
    <w:p w14:paraId="247FEE14" w14:textId="1B16E9BF" w:rsidR="00092E5D" w:rsidRDefault="00092E5D" w:rsidP="006B3AE0">
      <w:pPr>
        <w:pStyle w:val="Text"/>
        <w:rPr>
          <w:rFonts w:cs="Arial"/>
        </w:rPr>
      </w:pPr>
      <w:r w:rsidRPr="006B3AE0">
        <w:rPr>
          <w:rStyle w:val="Absatz-Standardschriftart1"/>
          <w:rFonts w:cs="Arial"/>
          <w:sz w:val="22"/>
          <w:szCs w:val="22"/>
        </w:rPr>
        <w:t xml:space="preserve">ISBN </w:t>
      </w:r>
      <w:r w:rsidR="00B64EE1">
        <w:rPr>
          <w:rStyle w:val="Absatz-Standardschriftart1"/>
          <w:rFonts w:cs="Arial"/>
          <w:sz w:val="22"/>
          <w:szCs w:val="22"/>
        </w:rPr>
        <w:tab/>
      </w:r>
      <w:r w:rsidR="00DA2F74" w:rsidRPr="00DA2F74">
        <w:rPr>
          <w:rStyle w:val="Absatz-Standardschriftart1"/>
          <w:rFonts w:cs="Arial"/>
          <w:sz w:val="22"/>
          <w:szCs w:val="22"/>
        </w:rPr>
        <w:t>978</w:t>
      </w:r>
      <w:r w:rsidR="00DA2F74">
        <w:rPr>
          <w:rStyle w:val="Absatz-Standardschriftart1"/>
          <w:rFonts w:cs="Arial"/>
          <w:sz w:val="22"/>
          <w:szCs w:val="22"/>
        </w:rPr>
        <w:t>-</w:t>
      </w:r>
      <w:r w:rsidR="00DA2F74" w:rsidRPr="00DA2F74">
        <w:rPr>
          <w:rStyle w:val="Absatz-Standardschriftart1"/>
          <w:rFonts w:cs="Arial"/>
          <w:sz w:val="22"/>
          <w:szCs w:val="22"/>
        </w:rPr>
        <w:t>3</w:t>
      </w:r>
      <w:r w:rsidR="00DA2F74">
        <w:rPr>
          <w:rStyle w:val="Absatz-Standardschriftart1"/>
          <w:rFonts w:cs="Arial"/>
          <w:sz w:val="22"/>
          <w:szCs w:val="22"/>
        </w:rPr>
        <w:t>-</w:t>
      </w:r>
      <w:r w:rsidR="00DA2F74" w:rsidRPr="00DA2F74">
        <w:rPr>
          <w:rStyle w:val="Absatz-Standardschriftart1"/>
          <w:rFonts w:cs="Arial"/>
          <w:sz w:val="22"/>
          <w:szCs w:val="22"/>
        </w:rPr>
        <w:t>86980</w:t>
      </w:r>
      <w:r w:rsidR="00DA2F74">
        <w:rPr>
          <w:rStyle w:val="Absatz-Standardschriftart1"/>
          <w:rFonts w:cs="Arial"/>
          <w:sz w:val="22"/>
          <w:szCs w:val="22"/>
        </w:rPr>
        <w:t>-</w:t>
      </w:r>
      <w:r w:rsidR="00DA2F74" w:rsidRPr="00DA2F74">
        <w:rPr>
          <w:rStyle w:val="Absatz-Standardschriftart1"/>
          <w:rFonts w:cs="Arial"/>
          <w:sz w:val="22"/>
          <w:szCs w:val="22"/>
        </w:rPr>
        <w:t>897</w:t>
      </w:r>
      <w:r w:rsidR="00DA2F74">
        <w:rPr>
          <w:rStyle w:val="Absatz-Standardschriftart1"/>
          <w:rFonts w:cs="Arial"/>
          <w:sz w:val="22"/>
          <w:szCs w:val="22"/>
        </w:rPr>
        <w:t>-</w:t>
      </w:r>
      <w:r w:rsidR="00DA2F74" w:rsidRPr="00DA2F74">
        <w:rPr>
          <w:rStyle w:val="Absatz-Standardschriftart1"/>
          <w:rFonts w:cs="Arial"/>
          <w:sz w:val="22"/>
          <w:szCs w:val="22"/>
        </w:rPr>
        <w:t>0</w:t>
      </w:r>
      <w:r w:rsidR="00B64EE1">
        <w:rPr>
          <w:rStyle w:val="Absatz-Standardschriftart1"/>
          <w:rFonts w:cs="Arial"/>
          <w:sz w:val="22"/>
          <w:szCs w:val="22"/>
        </w:rPr>
        <w:tab/>
      </w:r>
      <w:r w:rsidR="00DA2F74">
        <w:rPr>
          <w:rStyle w:val="Absatz-Standardschriftart1"/>
          <w:rFonts w:cs="Arial"/>
          <w:sz w:val="22"/>
          <w:szCs w:val="22"/>
        </w:rPr>
        <w:tab/>
      </w:r>
      <w:r w:rsidR="00DA2F74">
        <w:rPr>
          <w:rFonts w:cs="Arial"/>
        </w:rPr>
        <w:t>26,95</w:t>
      </w:r>
      <w:r w:rsidR="00206A49">
        <w:rPr>
          <w:rStyle w:val="Absatz-Standardschriftart1"/>
          <w:szCs w:val="22"/>
        </w:rPr>
        <w:t xml:space="preserve"> </w:t>
      </w:r>
      <w:r w:rsidR="00206A49" w:rsidRPr="00B64EE1">
        <w:rPr>
          <w:rStyle w:val="Absatz-Standardschriftart1"/>
          <w:szCs w:val="22"/>
        </w:rPr>
        <w:t>Euro</w:t>
      </w:r>
      <w:r w:rsidR="006B3AE0">
        <w:br/>
      </w:r>
      <w:r w:rsidR="00B64EE1">
        <w:rPr>
          <w:rStyle w:val="Absatz-Standardschriftart1"/>
          <w:rFonts w:cs="Arial"/>
          <w:sz w:val="22"/>
          <w:szCs w:val="22"/>
        </w:rPr>
        <w:t xml:space="preserve">ISBN-PDF </w:t>
      </w:r>
      <w:r w:rsidR="00DA2F74" w:rsidRPr="00DA2F74">
        <w:rPr>
          <w:rStyle w:val="Absatz-Standardschriftart1"/>
          <w:rFonts w:cs="Arial"/>
          <w:sz w:val="22"/>
          <w:szCs w:val="22"/>
        </w:rPr>
        <w:t>978</w:t>
      </w:r>
      <w:r w:rsidR="00DA2F74">
        <w:rPr>
          <w:rStyle w:val="Absatz-Standardschriftart1"/>
          <w:rFonts w:cs="Arial"/>
          <w:sz w:val="22"/>
          <w:szCs w:val="22"/>
        </w:rPr>
        <w:t>-</w:t>
      </w:r>
      <w:r w:rsidR="00DA2F74" w:rsidRPr="00DA2F74">
        <w:rPr>
          <w:rStyle w:val="Absatz-Standardschriftart1"/>
          <w:rFonts w:cs="Arial"/>
          <w:sz w:val="22"/>
          <w:szCs w:val="22"/>
        </w:rPr>
        <w:t>3</w:t>
      </w:r>
      <w:r w:rsidR="00DA2F74">
        <w:rPr>
          <w:rStyle w:val="Absatz-Standardschriftart1"/>
          <w:rFonts w:cs="Arial"/>
          <w:sz w:val="22"/>
          <w:szCs w:val="22"/>
        </w:rPr>
        <w:t>-</w:t>
      </w:r>
      <w:r w:rsidR="00DA2F74" w:rsidRPr="00DA2F74">
        <w:rPr>
          <w:rStyle w:val="Absatz-Standardschriftart1"/>
          <w:rFonts w:cs="Arial"/>
          <w:sz w:val="22"/>
          <w:szCs w:val="22"/>
        </w:rPr>
        <w:t>86980</w:t>
      </w:r>
      <w:r w:rsidR="00DA2F74">
        <w:rPr>
          <w:rStyle w:val="Absatz-Standardschriftart1"/>
          <w:rFonts w:cs="Arial"/>
          <w:sz w:val="22"/>
          <w:szCs w:val="22"/>
        </w:rPr>
        <w:t>-</w:t>
      </w:r>
      <w:r w:rsidR="00DA2F74" w:rsidRPr="00DA2F74">
        <w:rPr>
          <w:rStyle w:val="Absatz-Standardschriftart1"/>
          <w:rFonts w:cs="Arial"/>
          <w:sz w:val="22"/>
          <w:szCs w:val="22"/>
        </w:rPr>
        <w:t>898</w:t>
      </w:r>
      <w:r w:rsidR="00DA2F74">
        <w:rPr>
          <w:rStyle w:val="Absatz-Standardschriftart1"/>
          <w:rFonts w:cs="Arial"/>
          <w:sz w:val="22"/>
          <w:szCs w:val="22"/>
        </w:rPr>
        <w:t>-</w:t>
      </w:r>
      <w:r w:rsidR="00DA2F74" w:rsidRPr="00DA2F74">
        <w:rPr>
          <w:rStyle w:val="Absatz-Standardschriftart1"/>
          <w:rFonts w:cs="Arial"/>
          <w:sz w:val="22"/>
          <w:szCs w:val="22"/>
        </w:rPr>
        <w:t>7</w:t>
      </w:r>
      <w:r w:rsidR="00B64EE1">
        <w:rPr>
          <w:rStyle w:val="Absatz-Standardschriftart1"/>
          <w:rFonts w:cs="Arial"/>
          <w:sz w:val="22"/>
          <w:szCs w:val="22"/>
        </w:rPr>
        <w:tab/>
      </w:r>
      <w:r w:rsidR="00DA2F74">
        <w:rPr>
          <w:rStyle w:val="Absatz-Standardschriftart1"/>
          <w:rFonts w:cs="Arial"/>
          <w:sz w:val="22"/>
          <w:szCs w:val="22"/>
        </w:rPr>
        <w:tab/>
      </w:r>
      <w:r w:rsidR="00DA2F74">
        <w:rPr>
          <w:rFonts w:cs="Arial"/>
        </w:rPr>
        <w:t>26,95</w:t>
      </w:r>
      <w:r w:rsidR="0080718A">
        <w:rPr>
          <w:rFonts w:cs="Arial"/>
        </w:rPr>
        <w:t xml:space="preserve"> </w:t>
      </w:r>
      <w:r w:rsidR="00206A49">
        <w:rPr>
          <w:rFonts w:cs="Arial"/>
        </w:rPr>
        <w:t>Euro</w:t>
      </w:r>
      <w:r w:rsidR="00B64EE1">
        <w:rPr>
          <w:rStyle w:val="Absatz-Standardschriftart1"/>
          <w:rFonts w:cs="Arial"/>
          <w:sz w:val="22"/>
          <w:szCs w:val="22"/>
        </w:rPr>
        <w:br/>
        <w:t xml:space="preserve">ISBN-E-PUB </w:t>
      </w:r>
      <w:r w:rsidR="00DA2F74" w:rsidRPr="00DA2F74">
        <w:rPr>
          <w:rStyle w:val="Absatz-Standardschriftart1"/>
          <w:rFonts w:cs="Arial"/>
          <w:sz w:val="22"/>
          <w:szCs w:val="22"/>
        </w:rPr>
        <w:t>978</w:t>
      </w:r>
      <w:r w:rsidR="00DA2F74">
        <w:rPr>
          <w:rStyle w:val="Absatz-Standardschriftart1"/>
          <w:rFonts w:cs="Arial"/>
          <w:sz w:val="22"/>
          <w:szCs w:val="22"/>
        </w:rPr>
        <w:t>-</w:t>
      </w:r>
      <w:r w:rsidR="00DA2F74" w:rsidRPr="00DA2F74">
        <w:rPr>
          <w:rStyle w:val="Absatz-Standardschriftart1"/>
          <w:rFonts w:cs="Arial"/>
          <w:sz w:val="22"/>
          <w:szCs w:val="22"/>
        </w:rPr>
        <w:t>3</w:t>
      </w:r>
      <w:r w:rsidR="00DA2F74">
        <w:rPr>
          <w:rStyle w:val="Absatz-Standardschriftart1"/>
          <w:rFonts w:cs="Arial"/>
          <w:sz w:val="22"/>
          <w:szCs w:val="22"/>
        </w:rPr>
        <w:t>-</w:t>
      </w:r>
      <w:r w:rsidR="00DA2F74" w:rsidRPr="00DA2F74">
        <w:rPr>
          <w:rStyle w:val="Absatz-Standardschriftart1"/>
          <w:rFonts w:cs="Arial"/>
          <w:sz w:val="22"/>
          <w:szCs w:val="22"/>
        </w:rPr>
        <w:t>86980</w:t>
      </w:r>
      <w:r w:rsidR="00DA2F74">
        <w:rPr>
          <w:rStyle w:val="Absatz-Standardschriftart1"/>
          <w:rFonts w:cs="Arial"/>
          <w:sz w:val="22"/>
          <w:szCs w:val="22"/>
        </w:rPr>
        <w:t>-</w:t>
      </w:r>
      <w:r w:rsidR="00DA2F74" w:rsidRPr="00DA2F74">
        <w:rPr>
          <w:rStyle w:val="Absatz-Standardschriftart1"/>
          <w:rFonts w:cs="Arial"/>
          <w:sz w:val="22"/>
          <w:szCs w:val="22"/>
        </w:rPr>
        <w:t>899</w:t>
      </w:r>
      <w:r w:rsidR="00DA2F74">
        <w:rPr>
          <w:rStyle w:val="Absatz-Standardschriftart1"/>
          <w:rFonts w:cs="Arial"/>
          <w:sz w:val="22"/>
          <w:szCs w:val="22"/>
        </w:rPr>
        <w:t>-</w:t>
      </w:r>
      <w:r w:rsidR="00DA2F74" w:rsidRPr="00DA2F74">
        <w:rPr>
          <w:rStyle w:val="Absatz-Standardschriftart1"/>
          <w:rFonts w:cs="Arial"/>
          <w:sz w:val="22"/>
          <w:szCs w:val="22"/>
        </w:rPr>
        <w:t>4</w:t>
      </w:r>
      <w:r w:rsidR="002B3D35">
        <w:rPr>
          <w:rStyle w:val="Absatz-Standardschriftart1"/>
          <w:rFonts w:cs="Arial"/>
          <w:sz w:val="22"/>
          <w:szCs w:val="22"/>
        </w:rPr>
        <w:tab/>
      </w:r>
      <w:r w:rsidR="00DA2F74">
        <w:rPr>
          <w:rFonts w:cs="Arial"/>
        </w:rPr>
        <w:t>26,95</w:t>
      </w:r>
      <w:r w:rsidR="0080718A">
        <w:rPr>
          <w:rFonts w:cs="Arial"/>
        </w:rPr>
        <w:t xml:space="preserve"> </w:t>
      </w:r>
      <w:r w:rsidR="00206A49">
        <w:rPr>
          <w:rFonts w:cs="Arial"/>
        </w:rPr>
        <w:t>Euro</w:t>
      </w:r>
    </w:p>
    <w:p w14:paraId="2F2CFAE5" w14:textId="214FB57E" w:rsidR="0080718A" w:rsidRPr="006B3AE0" w:rsidRDefault="0080718A" w:rsidP="0080718A">
      <w:pPr>
        <w:pStyle w:val="Text"/>
        <w:rPr>
          <w:rStyle w:val="Absatz-Standardschriftart1"/>
          <w:rFonts w:cs="Arial"/>
          <w:sz w:val="22"/>
          <w:szCs w:val="22"/>
        </w:rPr>
      </w:pPr>
      <w:r w:rsidRPr="006B3AE0">
        <w:rPr>
          <w:rStyle w:val="Absatz-Standardschriftart1"/>
          <w:rFonts w:cs="Arial"/>
          <w:b/>
          <w:sz w:val="22"/>
          <w:szCs w:val="22"/>
        </w:rPr>
        <w:t xml:space="preserve">Pressematerialien: </w:t>
      </w:r>
      <w:hyperlink r:id="rId9" w:history="1">
        <w:r w:rsidR="00E16A57" w:rsidRPr="00140027">
          <w:rPr>
            <w:rStyle w:val="Hyperlink"/>
            <w:rFonts w:cs="Arial"/>
            <w:sz w:val="22"/>
            <w:szCs w:val="22"/>
          </w:rPr>
          <w:t>http://www.businessvillage.de/1254.html</w:t>
        </w:r>
      </w:hyperlink>
    </w:p>
    <w:p w14:paraId="7F88C276" w14:textId="289FC8ED" w:rsidR="00BB7728" w:rsidRPr="00BB7728" w:rsidRDefault="00BB7728" w:rsidP="00BB7728">
      <w:pPr>
        <w:pStyle w:val="Text"/>
      </w:pPr>
      <w:r w:rsidRPr="00BB7728">
        <w:t xml:space="preserve">Selten läuft das Leben nach Plan. </w:t>
      </w:r>
      <w:r w:rsidR="00EE70CC">
        <w:t>Und</w:t>
      </w:r>
      <w:r w:rsidRPr="00BB7728">
        <w:t xml:space="preserve"> manchmal</w:t>
      </w:r>
      <w:r w:rsidR="00EE70CC">
        <w:t xml:space="preserve"> verselbstständigt es sich so, da</w:t>
      </w:r>
      <w:r w:rsidR="00706B6A">
        <w:t>s</w:t>
      </w:r>
      <w:r w:rsidR="00EE70CC">
        <w:t>s</w:t>
      </w:r>
      <w:r w:rsidRPr="00BB7728">
        <w:t xml:space="preserve"> </w:t>
      </w:r>
      <w:r w:rsidR="00EE70CC">
        <w:t>k</w:t>
      </w:r>
      <w:r w:rsidRPr="00BB7728">
        <w:t xml:space="preserve">ein Stein </w:t>
      </w:r>
      <w:r w:rsidR="00EE70CC">
        <w:t xml:space="preserve">auf dem anderen </w:t>
      </w:r>
      <w:r w:rsidRPr="00BB7728">
        <w:t>bleibt</w:t>
      </w:r>
      <w:r w:rsidR="00706B6A">
        <w:t xml:space="preserve"> und</w:t>
      </w:r>
      <w:r w:rsidRPr="00BB7728">
        <w:t xml:space="preserve"> jede noch so kleine Gewissheit pulverisiert</w:t>
      </w:r>
      <w:r w:rsidR="00EE70CC">
        <w:t xml:space="preserve"> wird</w:t>
      </w:r>
      <w:r w:rsidRPr="00BB7728">
        <w:t>.</w:t>
      </w:r>
    </w:p>
    <w:p w14:paraId="3C992A7E" w14:textId="144AFECA" w:rsidR="00BB7728" w:rsidRPr="00BB7728" w:rsidRDefault="00BB7728" w:rsidP="00BB7728">
      <w:pPr>
        <w:pStyle w:val="Text"/>
      </w:pPr>
      <w:r w:rsidRPr="00BB7728">
        <w:t xml:space="preserve">Auch Jens Kramny kannte solche Gewissheiten: Erfolg, Kontrolle, ein Leben als gefragter Executive Coach und langjähriger Geschäftsführer, der andere sicher durch Krisen führte. Bis </w:t>
      </w:r>
      <w:r w:rsidR="00EE70CC">
        <w:t xml:space="preserve">zu seiner </w:t>
      </w:r>
      <w:r w:rsidRPr="00BB7728">
        <w:t>Diagnose Bauchspeicheldrüsenkrebs</w:t>
      </w:r>
      <w:r w:rsidR="00EE70CC">
        <w:t xml:space="preserve">, die </w:t>
      </w:r>
      <w:r w:rsidRPr="00BB7728">
        <w:t>alles infrage stellt</w:t>
      </w:r>
      <w:r w:rsidR="00EE70CC">
        <w:t>e</w:t>
      </w:r>
      <w:r w:rsidRPr="00BB7728">
        <w:t xml:space="preserve"> – und</w:t>
      </w:r>
      <w:r w:rsidR="00696023">
        <w:t xml:space="preserve"> bis</w:t>
      </w:r>
      <w:r w:rsidRPr="00BB7728">
        <w:t xml:space="preserve"> er selbst zum Krisenfall w</w:t>
      </w:r>
      <w:r w:rsidR="00EE70CC">
        <w:t>urde</w:t>
      </w:r>
      <w:r w:rsidRPr="00BB7728">
        <w:t>.</w:t>
      </w:r>
    </w:p>
    <w:p w14:paraId="5B0006E7" w14:textId="2A012416" w:rsidR="00BB7728" w:rsidRPr="00BB7728" w:rsidRDefault="00BB7728" w:rsidP="00BB7728">
      <w:pPr>
        <w:pStyle w:val="Text"/>
      </w:pPr>
      <w:r w:rsidRPr="00BB7728">
        <w:t xml:space="preserve">Doch genau dort, wo der Boden </w:t>
      </w:r>
      <w:r w:rsidR="00EE70CC">
        <w:t xml:space="preserve">unter den Füßen </w:t>
      </w:r>
      <w:r w:rsidRPr="00BB7728">
        <w:t>verschwindet, entdeckt</w:t>
      </w:r>
      <w:r w:rsidR="00CF7989">
        <w:t>e</w:t>
      </w:r>
      <w:r w:rsidRPr="00BB7728">
        <w:t xml:space="preserve"> er eine Kraft, die er nicht kannte. In diesem bewegenden Buch verbindet Kramny seine persönliche Geschichte mit erprobten Prinzipien für mentale Stärke, wirksame Selbstführung und gelebte Zuversicht – Prinzipien, die er am eigenen Leib erfahren </w:t>
      </w:r>
      <w:r w:rsidR="00CF7989">
        <w:t>hat</w:t>
      </w:r>
      <w:r w:rsidRPr="00BB7728">
        <w:t>.</w:t>
      </w:r>
    </w:p>
    <w:p w14:paraId="2B15B1AC" w14:textId="08D223E2" w:rsidR="00BB7728" w:rsidRPr="00BB7728" w:rsidRDefault="00BB7728" w:rsidP="00BB7728">
      <w:pPr>
        <w:pStyle w:val="Text"/>
      </w:pPr>
      <w:r w:rsidRPr="00BB7728">
        <w:t>Ehrlich, verletzlich und zugleich ermutigend zeigt er</w:t>
      </w:r>
      <w:r w:rsidR="00CF7989">
        <w:t>,</w:t>
      </w:r>
      <w:r w:rsidR="00CB3A01">
        <w:t xml:space="preserve"> was zählt</w:t>
      </w:r>
      <w:r w:rsidR="00CF7989">
        <w:t>:</w:t>
      </w:r>
      <w:r w:rsidR="00CB3A01">
        <w:t xml:space="preserve"> Zuversicht.</w:t>
      </w:r>
      <w:r w:rsidRPr="00BB7728">
        <w:t xml:space="preserve"> Auch wenn nichts mehr sicher ist, kann genau dort etwas Neues wachsen. </w:t>
      </w:r>
      <w:r w:rsidR="00CB3A01">
        <w:br/>
      </w:r>
      <w:r w:rsidR="00CB3A01">
        <w:lastRenderedPageBreak/>
        <w:br/>
      </w:r>
      <w:r w:rsidRPr="00BB7728">
        <w:t>Ein Buch für alle, die sich fragen: Was, wenn es gut wird?</w:t>
      </w:r>
      <w:r w:rsidR="00CB3A01">
        <w:br/>
      </w:r>
    </w:p>
    <w:p w14:paraId="7B4AAA1D" w14:textId="1FADF95A" w:rsidR="00706B6A" w:rsidRPr="00CB3A01" w:rsidRDefault="00DA2F74" w:rsidP="00706B6A">
      <w:pPr>
        <w:pStyle w:val="Text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7746DB9" wp14:editId="591205DF">
            <wp:simplePos x="0" y="0"/>
            <wp:positionH relativeFrom="column">
              <wp:posOffset>3860800</wp:posOffset>
            </wp:positionH>
            <wp:positionV relativeFrom="paragraph">
              <wp:posOffset>146685</wp:posOffset>
            </wp:positionV>
            <wp:extent cx="1049655" cy="1574800"/>
            <wp:effectExtent l="0" t="0" r="0" b="6350"/>
            <wp:wrapTight wrapText="bothSides">
              <wp:wrapPolygon edited="0">
                <wp:start x="0" y="0"/>
                <wp:lineTo x="0" y="21426"/>
                <wp:lineTo x="21169" y="21426"/>
                <wp:lineTo x="21169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718A" w:rsidRPr="0080718A">
        <w:rPr>
          <w:b/>
          <w:bCs/>
        </w:rPr>
        <w:t>Über den Autor</w:t>
      </w:r>
      <w:r w:rsidR="00CB3A01">
        <w:rPr>
          <w:b/>
          <w:bCs/>
        </w:rPr>
        <w:br/>
      </w:r>
      <w:r w:rsidR="00706B6A" w:rsidRPr="00706B6A">
        <w:t>Jens Kramny ist Executive Coach, Trainer und langjähriger Geschäftsführer namhafter Unternehmen (mehr als 500 Mitarbeite</w:t>
      </w:r>
      <w:r w:rsidR="00696023">
        <w:t>nde</w:t>
      </w:r>
      <w:r w:rsidR="00706B6A" w:rsidRPr="00706B6A">
        <w:t xml:space="preserve">). Er begleitet Führungskräfte und Organisationen in Phasen von Veränderung und Krise. </w:t>
      </w:r>
      <w:r w:rsidR="00696023">
        <w:t>Seit seiner</w:t>
      </w:r>
      <w:r w:rsidR="00706B6A" w:rsidRPr="00706B6A">
        <w:t xml:space="preserve"> Diagnose Bauchspeicheldrüsenkrebs verbindet er persönliche Erfahrung mit professioneller Führungs- und Selbstführungskompetenz.</w:t>
      </w:r>
      <w:r w:rsidR="00706B6A">
        <w:t xml:space="preserve"> </w:t>
      </w:r>
      <w:r w:rsidR="00706B6A">
        <w:br/>
        <w:t xml:space="preserve">» </w:t>
      </w:r>
      <w:r w:rsidR="00706B6A" w:rsidRPr="00706B6A">
        <w:t>www.jens-kramny.at</w:t>
      </w:r>
    </w:p>
    <w:p w14:paraId="7D70E9C4" w14:textId="77777777" w:rsidR="00516800" w:rsidRPr="00810C05" w:rsidRDefault="00516800" w:rsidP="00810C05">
      <w:pPr>
        <w:pStyle w:val="berschriftklein"/>
      </w:pPr>
      <w:r w:rsidRPr="00810C05">
        <w:t>Über BusinessVillage</w:t>
      </w:r>
    </w:p>
    <w:p w14:paraId="6FC51290" w14:textId="77777777" w:rsidR="00351C6D" w:rsidRDefault="00351C6D" w:rsidP="00351C6D">
      <w:pPr>
        <w:pStyle w:val="Text"/>
        <w:rPr>
          <w:rFonts w:cs="Arial"/>
        </w:rPr>
      </w:pPr>
      <w:r>
        <w:rPr>
          <w:rFonts w:cs="Arial"/>
        </w:rPr>
        <w:t>BusinessVillage ist der Verlag für die Wirtschaft. Unsere Themen sind Beruf &amp; Karriere, Innovation &amp; Digitalisierung, Management &amp; Führung, Kommunikation &amp; Rhetorik und Marketing &amp; PR. Unsere Bücher liefern Ideen für ein neues Management und selbstbestimmtes Leben. BusinessVillage macht Lust auf Veränderung und zeigt, was geht. Update your Knowledge!</w:t>
      </w:r>
    </w:p>
    <w:p w14:paraId="76662302" w14:textId="77777777" w:rsidR="00D319CD" w:rsidRDefault="00D319CD" w:rsidP="00D319CD">
      <w:pPr>
        <w:pStyle w:val="berschriftklein"/>
      </w:pPr>
      <w:r>
        <w:t>Presseanfragen</w:t>
      </w:r>
    </w:p>
    <w:p w14:paraId="4759F7F1" w14:textId="77777777" w:rsidR="00D319CD" w:rsidRDefault="00D319CD" w:rsidP="00D319CD">
      <w:pPr>
        <w:pStyle w:val="Text"/>
      </w:pPr>
      <w:r>
        <w:t xml:space="preserve">Sie haben Interesse an honorarfreien Fachbeiträgen oder Interviews mit unseren Autoren? Gerne stellen wir Ihnen einen Kontakt her. Auf Anfrage erhalten Sie auch Besprechungsexemplare, Verlosungsexemplare, Produktabbildungen und Textauszüge. </w:t>
      </w:r>
    </w:p>
    <w:p w14:paraId="6189A7E6" w14:textId="77777777" w:rsidR="00D319CD" w:rsidRDefault="00D319CD" w:rsidP="00D319CD">
      <w:pPr>
        <w:pStyle w:val="Text"/>
        <w:rPr>
          <w:rFonts w:cs="Arial"/>
          <w:color w:val="000000"/>
          <w:szCs w:val="20"/>
        </w:rPr>
      </w:pPr>
    </w:p>
    <w:p w14:paraId="78FB0A1A" w14:textId="77777777" w:rsidR="00D319CD" w:rsidRDefault="00D319CD" w:rsidP="00D319CD">
      <w:pPr>
        <w:pStyle w:val="Text"/>
      </w:pPr>
      <w:r>
        <w:rPr>
          <w:color w:val="000000"/>
        </w:rPr>
        <w:t>BusinessVillage GmbH</w:t>
      </w:r>
      <w:r>
        <w:rPr>
          <w:b/>
          <w:bCs/>
          <w:color w:val="000000"/>
        </w:rPr>
        <w:br/>
      </w:r>
      <w:r>
        <w:t>Jens Grübner</w:t>
      </w:r>
      <w:r>
        <w:br/>
        <w:t xml:space="preserve">Reinhäuser Landstraße 22  </w:t>
      </w:r>
      <w:r>
        <w:br/>
        <w:t>37083 Göttingen</w:t>
      </w:r>
    </w:p>
    <w:p w14:paraId="51BF88B2" w14:textId="77777777" w:rsidR="00D319CD" w:rsidRDefault="00D319CD" w:rsidP="00D319CD">
      <w:pPr>
        <w:pStyle w:val="Text"/>
      </w:pPr>
      <w:r w:rsidRPr="00B64EE1">
        <w:rPr>
          <w:color w:val="000000"/>
        </w:rPr>
        <w:lastRenderedPageBreak/>
        <w:t>E-Mail: redaktion</w:t>
      </w:r>
      <w:hyperlink r:id="rId11" w:history="1">
        <w:r w:rsidRPr="00B64EE1">
          <w:rPr>
            <w:rStyle w:val="Hyperlink"/>
          </w:rPr>
          <w:t>@businessvillage.de</w:t>
        </w:r>
      </w:hyperlink>
      <w:r>
        <w:rPr>
          <w:color w:val="000000"/>
        </w:rPr>
        <w:br/>
        <w:t xml:space="preserve">Tel: </w:t>
      </w:r>
      <w:r>
        <w:t>+49 (551) 20 99 104</w:t>
      </w:r>
      <w:r>
        <w:br/>
        <w:t>Fax: +49 (551) 20 99 105</w:t>
      </w:r>
    </w:p>
    <w:p w14:paraId="3BEBFB3E" w14:textId="77777777" w:rsidR="00D319CD" w:rsidRDefault="00D319CD" w:rsidP="00D319CD">
      <w:pPr>
        <w:pStyle w:val="Text"/>
        <w:rPr>
          <w:rFonts w:ascii="Arial" w:hAnsi="Arial" w:cs="Arial"/>
          <w:color w:val="000000"/>
          <w:szCs w:val="20"/>
        </w:rPr>
      </w:pPr>
      <w:r>
        <w:rPr>
          <w:rFonts w:ascii="Arial" w:hAnsi="Arial" w:cs="Arial"/>
          <w:color w:val="000000"/>
          <w:szCs w:val="20"/>
        </w:rPr>
        <w:t> </w:t>
      </w:r>
    </w:p>
    <w:p w14:paraId="6712468C" w14:textId="77777777" w:rsidR="00D319CD" w:rsidRDefault="00D319CD" w:rsidP="00D319CD">
      <w:pPr>
        <w:pStyle w:val="Text"/>
        <w:rPr>
          <w:rFonts w:ascii="Arial" w:hAnsi="Arial" w:cs="Arial"/>
          <w:color w:val="000000"/>
          <w:szCs w:val="20"/>
        </w:rPr>
      </w:pPr>
      <w:r>
        <w:rPr>
          <w:rFonts w:ascii="Arial" w:hAnsi="Arial" w:cs="Arial"/>
          <w:color w:val="000000"/>
          <w:szCs w:val="20"/>
        </w:rPr>
        <w:t>-------------------------------------</w:t>
      </w:r>
    </w:p>
    <w:p w14:paraId="43295E92" w14:textId="77777777" w:rsidR="00D319CD" w:rsidRDefault="00D319CD" w:rsidP="00D319CD">
      <w:pPr>
        <w:pStyle w:val="Text"/>
        <w:rPr>
          <w:rFonts w:ascii="Arial" w:hAnsi="Arial" w:cs="Arial"/>
          <w:color w:val="000000"/>
          <w:szCs w:val="20"/>
        </w:rPr>
      </w:pPr>
      <w:r>
        <w:rPr>
          <w:rFonts w:ascii="Arial" w:hAnsi="Arial" w:cs="Arial"/>
          <w:color w:val="000000"/>
          <w:szCs w:val="20"/>
        </w:rPr>
        <w:t>Geschäftsführer: Christian Hoffmann</w:t>
      </w:r>
    </w:p>
    <w:p w14:paraId="251DEE98" w14:textId="77777777" w:rsidR="00D319CD" w:rsidRDefault="00D319CD" w:rsidP="00D319CD">
      <w:pPr>
        <w:pStyle w:val="Text"/>
        <w:rPr>
          <w:rFonts w:ascii="Arial" w:hAnsi="Arial" w:cs="Arial"/>
          <w:color w:val="000000"/>
          <w:szCs w:val="20"/>
        </w:rPr>
      </w:pPr>
      <w:r>
        <w:rPr>
          <w:rFonts w:ascii="Arial" w:hAnsi="Arial" w:cs="Arial"/>
          <w:color w:val="000000"/>
          <w:szCs w:val="20"/>
        </w:rPr>
        <w:t>Handelsregisternummer: 3567</w:t>
      </w:r>
    </w:p>
    <w:p w14:paraId="0856F1BF" w14:textId="77777777" w:rsidR="00D319CD" w:rsidRDefault="00D319CD" w:rsidP="00D319CD">
      <w:pPr>
        <w:pStyle w:val="Text"/>
      </w:pPr>
      <w:r>
        <w:rPr>
          <w:rFonts w:ascii="Arial" w:hAnsi="Arial" w:cs="Arial"/>
          <w:color w:val="000000"/>
          <w:szCs w:val="20"/>
        </w:rPr>
        <w:t>Registergericht: Amtsgericht Göttingen</w:t>
      </w:r>
    </w:p>
    <w:p w14:paraId="0A84EC87" w14:textId="77777777" w:rsidR="001E406C" w:rsidRPr="00D319CD" w:rsidRDefault="001E406C">
      <w:pPr>
        <w:spacing w:line="360" w:lineRule="auto"/>
        <w:rPr>
          <w:rFonts w:ascii="Verdana" w:hAnsi="Verdana" w:cs="Arial"/>
        </w:rPr>
      </w:pPr>
    </w:p>
    <w:sectPr w:rsidR="001E406C" w:rsidRPr="00D319CD" w:rsidSect="0042655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59" w:right="2835" w:bottom="1699" w:left="2835" w:header="113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6154B" w14:textId="77777777" w:rsidR="00AA6601" w:rsidRDefault="00AA6601">
      <w:r>
        <w:separator/>
      </w:r>
    </w:p>
  </w:endnote>
  <w:endnote w:type="continuationSeparator" w:id="0">
    <w:p w14:paraId="6C084CBD" w14:textId="77777777" w:rsidR="00AA6601" w:rsidRDefault="00AA6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EEA36" w14:textId="77777777" w:rsidR="00773DA1" w:rsidRDefault="00773DA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32B31" w14:textId="77777777" w:rsidR="0008355A" w:rsidRDefault="00887684">
    <w:pPr>
      <w:pStyle w:val="Fuzeile"/>
      <w:jc w:val="center"/>
    </w:pPr>
    <w:r>
      <w:rPr>
        <w:rFonts w:ascii="Arial Black" w:hAnsi="Arial Black"/>
        <w:sz w:val="20"/>
        <w:szCs w:val="20"/>
      </w:rPr>
      <w:t>Business</w:t>
    </w:r>
    <w:r>
      <w:rPr>
        <w:rFonts w:ascii="Arial" w:hAnsi="Arial"/>
        <w:sz w:val="20"/>
        <w:szCs w:val="20"/>
      </w:rPr>
      <w:t>Village – Fachverlag für die Wirtschaft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A2EB6" w14:textId="77777777" w:rsidR="00773DA1" w:rsidRDefault="00773DA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C060" w14:textId="77777777" w:rsidR="00AA6601" w:rsidRDefault="00AA6601">
      <w:r>
        <w:rPr>
          <w:color w:val="000000"/>
        </w:rPr>
        <w:separator/>
      </w:r>
    </w:p>
  </w:footnote>
  <w:footnote w:type="continuationSeparator" w:id="0">
    <w:p w14:paraId="65E5E607" w14:textId="77777777" w:rsidR="00AA6601" w:rsidRDefault="00AA6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9D7D8" w14:textId="77777777" w:rsidR="00773DA1" w:rsidRDefault="00773DA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BCE42" w14:textId="77777777" w:rsidR="0008355A" w:rsidRDefault="00426559">
    <w:pPr>
      <w:pStyle w:val="Kopfzeile"/>
      <w:jc w:val="center"/>
    </w:pPr>
    <w:r>
      <w:rPr>
        <w:noProof/>
        <w:sz w:val="28"/>
      </w:rPr>
      <w:drawing>
        <wp:anchor distT="0" distB="0" distL="114300" distR="114300" simplePos="0" relativeHeight="251659264" behindDoc="1" locked="0" layoutInCell="1" allowOverlap="1" wp14:anchorId="5DF2E61F" wp14:editId="4A730D7A">
          <wp:simplePos x="0" y="0"/>
          <wp:positionH relativeFrom="margin">
            <wp:align>center</wp:align>
          </wp:positionH>
          <wp:positionV relativeFrom="paragraph">
            <wp:posOffset>-372110</wp:posOffset>
          </wp:positionV>
          <wp:extent cx="2091600" cy="399600"/>
          <wp:effectExtent l="0" t="0" r="4445" b="635"/>
          <wp:wrapTight wrapText="bothSides">
            <wp:wrapPolygon edited="0">
              <wp:start x="0" y="0"/>
              <wp:lineTo x="0" y="20604"/>
              <wp:lineTo x="21449" y="20604"/>
              <wp:lineTo x="21449" y="0"/>
              <wp:lineTo x="0" y="0"/>
            </wp:wrapPolygon>
          </wp:wrapTight>
          <wp:docPr id="6" name="Grafik 6" descr="C:\Users\Jens Grübner\AppData\Local\Microsoft\Windows\INetCache\Content.Word\logo-auf-buecher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Jens Grübner\AppData\Local\Microsoft\Windows\INetCache\Content.Word\logo-auf-buecher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1600" cy="39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107E2" w14:textId="77777777" w:rsidR="00773DA1" w:rsidRDefault="00773DA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54554E"/>
    <w:multiLevelType w:val="hybridMultilevel"/>
    <w:tmpl w:val="C934669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B20D70"/>
    <w:multiLevelType w:val="multilevel"/>
    <w:tmpl w:val="5E5C6F2A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1897011318">
    <w:abstractNumId w:val="1"/>
  </w:num>
  <w:num w:numId="2" w16cid:durableId="1225874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C04"/>
    <w:rsid w:val="000029B6"/>
    <w:rsid w:val="000105CB"/>
    <w:rsid w:val="00017133"/>
    <w:rsid w:val="00033D24"/>
    <w:rsid w:val="000366A9"/>
    <w:rsid w:val="00041A07"/>
    <w:rsid w:val="00044B36"/>
    <w:rsid w:val="00054AEA"/>
    <w:rsid w:val="00065653"/>
    <w:rsid w:val="000815B0"/>
    <w:rsid w:val="0008355A"/>
    <w:rsid w:val="00084C53"/>
    <w:rsid w:val="00092E5D"/>
    <w:rsid w:val="00094660"/>
    <w:rsid w:val="000956A1"/>
    <w:rsid w:val="00097F2D"/>
    <w:rsid w:val="000A1375"/>
    <w:rsid w:val="000A22CA"/>
    <w:rsid w:val="000C3735"/>
    <w:rsid w:val="000C7422"/>
    <w:rsid w:val="000D7371"/>
    <w:rsid w:val="00145DB4"/>
    <w:rsid w:val="00156055"/>
    <w:rsid w:val="0017432E"/>
    <w:rsid w:val="00176506"/>
    <w:rsid w:val="001D0939"/>
    <w:rsid w:val="001D1334"/>
    <w:rsid w:val="001E406C"/>
    <w:rsid w:val="00203CE4"/>
    <w:rsid w:val="00206A49"/>
    <w:rsid w:val="0021091A"/>
    <w:rsid w:val="00212194"/>
    <w:rsid w:val="00213836"/>
    <w:rsid w:val="0022020F"/>
    <w:rsid w:val="00225C7C"/>
    <w:rsid w:val="002536FC"/>
    <w:rsid w:val="00272B85"/>
    <w:rsid w:val="0028473D"/>
    <w:rsid w:val="002A547C"/>
    <w:rsid w:val="002B3D35"/>
    <w:rsid w:val="002C6101"/>
    <w:rsid w:val="002D038C"/>
    <w:rsid w:val="002D0909"/>
    <w:rsid w:val="002D5FFE"/>
    <w:rsid w:val="002F2C04"/>
    <w:rsid w:val="003373A3"/>
    <w:rsid w:val="00351C6D"/>
    <w:rsid w:val="003704AC"/>
    <w:rsid w:val="00375F74"/>
    <w:rsid w:val="003826E8"/>
    <w:rsid w:val="003948A3"/>
    <w:rsid w:val="003948BB"/>
    <w:rsid w:val="0039752C"/>
    <w:rsid w:val="003D3750"/>
    <w:rsid w:val="003D6F92"/>
    <w:rsid w:val="003E1039"/>
    <w:rsid w:val="003E6A51"/>
    <w:rsid w:val="00413747"/>
    <w:rsid w:val="00416AD5"/>
    <w:rsid w:val="00425413"/>
    <w:rsid w:val="00425536"/>
    <w:rsid w:val="00426559"/>
    <w:rsid w:val="004322C7"/>
    <w:rsid w:val="00457724"/>
    <w:rsid w:val="00491245"/>
    <w:rsid w:val="00495168"/>
    <w:rsid w:val="004B50E5"/>
    <w:rsid w:val="004F1C9E"/>
    <w:rsid w:val="0050267E"/>
    <w:rsid w:val="00513D68"/>
    <w:rsid w:val="00516800"/>
    <w:rsid w:val="00524436"/>
    <w:rsid w:val="0052540C"/>
    <w:rsid w:val="0055401E"/>
    <w:rsid w:val="00557B83"/>
    <w:rsid w:val="005916F0"/>
    <w:rsid w:val="005F3F81"/>
    <w:rsid w:val="006029CF"/>
    <w:rsid w:val="006043B5"/>
    <w:rsid w:val="00612BE6"/>
    <w:rsid w:val="006173F8"/>
    <w:rsid w:val="00623151"/>
    <w:rsid w:val="00681C50"/>
    <w:rsid w:val="00686D32"/>
    <w:rsid w:val="00696023"/>
    <w:rsid w:val="006B3AE0"/>
    <w:rsid w:val="006B6215"/>
    <w:rsid w:val="006D3A8C"/>
    <w:rsid w:val="006D4E1F"/>
    <w:rsid w:val="006E08B7"/>
    <w:rsid w:val="006E0E6E"/>
    <w:rsid w:val="006E3882"/>
    <w:rsid w:val="006F18BC"/>
    <w:rsid w:val="00701A89"/>
    <w:rsid w:val="00706B6A"/>
    <w:rsid w:val="007071A2"/>
    <w:rsid w:val="007107A2"/>
    <w:rsid w:val="00716519"/>
    <w:rsid w:val="00733AD6"/>
    <w:rsid w:val="007529C6"/>
    <w:rsid w:val="00754774"/>
    <w:rsid w:val="00763801"/>
    <w:rsid w:val="007641AD"/>
    <w:rsid w:val="007719EC"/>
    <w:rsid w:val="00773DA1"/>
    <w:rsid w:val="0080718A"/>
    <w:rsid w:val="00810C05"/>
    <w:rsid w:val="00820A00"/>
    <w:rsid w:val="008430D3"/>
    <w:rsid w:val="00877C15"/>
    <w:rsid w:val="00886051"/>
    <w:rsid w:val="008864FE"/>
    <w:rsid w:val="00887684"/>
    <w:rsid w:val="00897FCC"/>
    <w:rsid w:val="008A34A9"/>
    <w:rsid w:val="008B06D4"/>
    <w:rsid w:val="008F63FB"/>
    <w:rsid w:val="00912008"/>
    <w:rsid w:val="0095540C"/>
    <w:rsid w:val="00967557"/>
    <w:rsid w:val="009A2FC0"/>
    <w:rsid w:val="009C17BE"/>
    <w:rsid w:val="009C3165"/>
    <w:rsid w:val="009C3535"/>
    <w:rsid w:val="009E02C4"/>
    <w:rsid w:val="009F26C1"/>
    <w:rsid w:val="00A11979"/>
    <w:rsid w:val="00A24CE6"/>
    <w:rsid w:val="00A35D96"/>
    <w:rsid w:val="00A41434"/>
    <w:rsid w:val="00A422D5"/>
    <w:rsid w:val="00A668DB"/>
    <w:rsid w:val="00A67D86"/>
    <w:rsid w:val="00AA015A"/>
    <w:rsid w:val="00AA62BF"/>
    <w:rsid w:val="00AA6601"/>
    <w:rsid w:val="00AB16C6"/>
    <w:rsid w:val="00AB1CA5"/>
    <w:rsid w:val="00AB1E95"/>
    <w:rsid w:val="00AC16CB"/>
    <w:rsid w:val="00AC3671"/>
    <w:rsid w:val="00AC6657"/>
    <w:rsid w:val="00AE0EDE"/>
    <w:rsid w:val="00B07069"/>
    <w:rsid w:val="00B10C04"/>
    <w:rsid w:val="00B5066C"/>
    <w:rsid w:val="00B54EA5"/>
    <w:rsid w:val="00B64EE1"/>
    <w:rsid w:val="00B833DC"/>
    <w:rsid w:val="00B957A0"/>
    <w:rsid w:val="00BA44CC"/>
    <w:rsid w:val="00BA7D77"/>
    <w:rsid w:val="00BB02FA"/>
    <w:rsid w:val="00BB158B"/>
    <w:rsid w:val="00BB7728"/>
    <w:rsid w:val="00BD35CA"/>
    <w:rsid w:val="00BD6F88"/>
    <w:rsid w:val="00BF0E48"/>
    <w:rsid w:val="00BF3CEF"/>
    <w:rsid w:val="00C26C42"/>
    <w:rsid w:val="00C46339"/>
    <w:rsid w:val="00C843D1"/>
    <w:rsid w:val="00C9024F"/>
    <w:rsid w:val="00C97E3C"/>
    <w:rsid w:val="00CA3C24"/>
    <w:rsid w:val="00CA7D32"/>
    <w:rsid w:val="00CB3A01"/>
    <w:rsid w:val="00CC074B"/>
    <w:rsid w:val="00CF39A3"/>
    <w:rsid w:val="00CF7989"/>
    <w:rsid w:val="00D02724"/>
    <w:rsid w:val="00D06163"/>
    <w:rsid w:val="00D10F24"/>
    <w:rsid w:val="00D13932"/>
    <w:rsid w:val="00D2689A"/>
    <w:rsid w:val="00D319CD"/>
    <w:rsid w:val="00D4223C"/>
    <w:rsid w:val="00D700F5"/>
    <w:rsid w:val="00D7044B"/>
    <w:rsid w:val="00D932D8"/>
    <w:rsid w:val="00DA2F74"/>
    <w:rsid w:val="00DA3690"/>
    <w:rsid w:val="00DA6388"/>
    <w:rsid w:val="00DB197E"/>
    <w:rsid w:val="00DC6530"/>
    <w:rsid w:val="00DC77D0"/>
    <w:rsid w:val="00E16A57"/>
    <w:rsid w:val="00E21E6D"/>
    <w:rsid w:val="00E360FF"/>
    <w:rsid w:val="00E418CC"/>
    <w:rsid w:val="00E56353"/>
    <w:rsid w:val="00E60740"/>
    <w:rsid w:val="00EA2B36"/>
    <w:rsid w:val="00EB6C4C"/>
    <w:rsid w:val="00ED5889"/>
    <w:rsid w:val="00EE4D0A"/>
    <w:rsid w:val="00EE70CC"/>
    <w:rsid w:val="00EF7EA1"/>
    <w:rsid w:val="00F06813"/>
    <w:rsid w:val="00F17CF5"/>
    <w:rsid w:val="00F270F7"/>
    <w:rsid w:val="00F3097C"/>
    <w:rsid w:val="00F34CA0"/>
    <w:rsid w:val="00F5000A"/>
    <w:rsid w:val="00F55BF4"/>
    <w:rsid w:val="00F64A3B"/>
    <w:rsid w:val="00F77E9F"/>
    <w:rsid w:val="00FA7B51"/>
    <w:rsid w:val="00FB16F0"/>
    <w:rsid w:val="00FB5D2A"/>
    <w:rsid w:val="00FD1C65"/>
    <w:rsid w:val="00FD7C83"/>
    <w:rsid w:val="00FF3A95"/>
    <w:rsid w:val="00FF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9C19BE"/>
  <w15:docId w15:val="{0C5FAD96-D2A4-427D-B911-3660C6F75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de-DE" w:eastAsia="de-DE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uppressAutoHyphens/>
    </w:pPr>
    <w:rPr>
      <w:rFonts w:eastAsia="Arial Unicode MS"/>
      <w:sz w:val="24"/>
      <w:szCs w:val="24"/>
    </w:rPr>
  </w:style>
  <w:style w:type="paragraph" w:styleId="berschrift1">
    <w:name w:val="heading 1"/>
    <w:basedOn w:val="Heading"/>
    <w:next w:val="Textbody"/>
    <w:pPr>
      <w:outlineLvl w:val="0"/>
    </w:pPr>
    <w:rPr>
      <w:b/>
      <w:bCs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AB16C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AB16C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145DB4"/>
    <w:pPr>
      <w:keepNext/>
      <w:keepLines/>
      <w:spacing w:before="40"/>
      <w:outlineLvl w:val="3"/>
    </w:pPr>
    <w:rPr>
      <w:rFonts w:ascii="Verdana" w:eastAsiaTheme="majorEastAsia" w:hAnsi="Verdana" w:cstheme="majorBidi"/>
      <w:i/>
      <w:iCs/>
      <w:color w:val="2E74B5" w:themeColor="accent1" w:themeShade="BF"/>
      <w:sz w:val="28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C26C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rsid w:val="00C26C4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Tahoma"/>
    </w:rPr>
  </w:style>
  <w:style w:type="paragraph" w:styleId="Beschriftung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</w:rPr>
  </w:style>
  <w:style w:type="paragraph" w:styleId="Kopfzeile">
    <w:name w:val="header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Footerright">
    <w:name w:val="Footer right"/>
    <w:basedOn w:val="Standard"/>
    <w:pPr>
      <w:suppressLineNumbers/>
      <w:tabs>
        <w:tab w:val="center" w:pos="4818"/>
        <w:tab w:val="right" w:pos="9637"/>
      </w:tabs>
    </w:pPr>
  </w:style>
  <w:style w:type="paragraph" w:styleId="Titel">
    <w:name w:val="Title"/>
    <w:basedOn w:val="Standard"/>
    <w:next w:val="Untertitel"/>
    <w:pPr>
      <w:spacing w:after="170"/>
    </w:pPr>
    <w:rPr>
      <w:rFonts w:ascii="Arial Black" w:hAnsi="Arial Black"/>
      <w:b/>
      <w:bCs/>
      <w:sz w:val="36"/>
      <w:szCs w:val="36"/>
    </w:rPr>
  </w:style>
  <w:style w:type="paragraph" w:styleId="Untertitel">
    <w:name w:val="Subtitle"/>
    <w:basedOn w:val="Heading"/>
    <w:next w:val="Textbody"/>
    <w:pPr>
      <w:jc w:val="center"/>
    </w:pPr>
    <w:rPr>
      <w:i/>
      <w:iCs/>
    </w:rPr>
  </w:style>
  <w:style w:type="paragraph" w:customStyle="1" w:styleId="Untertitelberschrift">
    <w:name w:val="Untertitel _ Überschrift"/>
    <w:basedOn w:val="Standard"/>
    <w:pPr>
      <w:keepNext/>
      <w:spacing w:before="227" w:after="57" w:line="440" w:lineRule="exact"/>
    </w:pPr>
    <w:rPr>
      <w:rFonts w:ascii="Arial Black" w:eastAsia="Times" w:hAnsi="Arial Black" w:cs="Arial"/>
      <w:bCs/>
      <w:color w:val="000000"/>
      <w:sz w:val="20"/>
      <w:szCs w:val="28"/>
    </w:rPr>
  </w:style>
  <w:style w:type="paragraph" w:customStyle="1" w:styleId="Autor">
    <w:name w:val="Autor"/>
    <w:basedOn w:val="Untertitelberschrift"/>
    <w:pPr>
      <w:spacing w:before="0" w:after="170"/>
    </w:pPr>
    <w:rPr>
      <w:rFonts w:ascii="Arial" w:hAnsi="Arial"/>
      <w:i/>
    </w:rPr>
  </w:style>
  <w:style w:type="paragraph" w:styleId="Funotentext">
    <w:name w:val="footnote text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body">
    <w:name w:val="body"/>
    <w:pPr>
      <w:suppressAutoHyphens/>
      <w:spacing w:line="360" w:lineRule="auto"/>
    </w:pPr>
    <w:rPr>
      <w:rFonts w:ascii="Arial" w:eastAsia="Arial Unicode MS" w:hAnsi="Arial"/>
      <w:szCs w:val="24"/>
    </w:rPr>
  </w:style>
  <w:style w:type="paragraph" w:styleId="Fuzeile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bodynormal">
    <w:name w:val="body_normal"/>
    <w:pPr>
      <w:suppressAutoHyphens/>
      <w:spacing w:after="57" w:line="100" w:lineRule="atLeast"/>
    </w:pPr>
    <w:rPr>
      <w:rFonts w:ascii="Arial" w:eastAsia="Arial Unicode MS" w:hAnsi="Arial"/>
      <w:szCs w:val="24"/>
    </w:r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ext">
    <w:name w:val="Text"/>
    <w:basedOn w:val="body"/>
    <w:qFormat/>
    <w:rsid w:val="006173F8"/>
    <w:pPr>
      <w:spacing w:after="240"/>
    </w:pPr>
    <w:rPr>
      <w:rFonts w:ascii="Verdana" w:hAnsi="Verdana"/>
    </w:rPr>
  </w:style>
  <w:style w:type="paragraph" w:customStyle="1" w:styleId="berschriftklein">
    <w:name w:val="Überschrift klein"/>
    <w:basedOn w:val="Untertitelberschrift"/>
    <w:qFormat/>
    <w:rsid w:val="006173F8"/>
    <w:pPr>
      <w:spacing w:before="240" w:after="120"/>
    </w:pPr>
    <w:rPr>
      <w:rFonts w:ascii="Verdana" w:hAnsi="Verdana"/>
      <w:b/>
      <w:sz w:val="22"/>
    </w:rPr>
  </w:style>
  <w:style w:type="paragraph" w:styleId="StandardWeb">
    <w:name w:val="Normal (Web)"/>
    <w:basedOn w:val="Standard"/>
    <w:uiPriority w:val="99"/>
    <w:pPr>
      <w:widowControl/>
      <w:suppressAutoHyphens w:val="0"/>
      <w:spacing w:before="100" w:after="100"/>
    </w:pPr>
    <w:rPr>
      <w:rFonts w:cs="Calibri"/>
    </w:rPr>
  </w:style>
  <w:style w:type="paragraph" w:styleId="Kommentartext">
    <w:name w:val="annotation text"/>
    <w:basedOn w:val="Standard"/>
    <w:rPr>
      <w:sz w:val="20"/>
      <w:szCs w:val="20"/>
    </w:rPr>
  </w:style>
  <w:style w:type="paragraph" w:styleId="Kommentarthema">
    <w:name w:val="annotation subject"/>
    <w:basedOn w:val="Kommentartext"/>
    <w:rPr>
      <w:b/>
      <w:bCs/>
    </w:rPr>
  </w:style>
  <w:style w:type="paragraph" w:customStyle="1" w:styleId="text0">
    <w:name w:val="text"/>
    <w:basedOn w:val="Standard"/>
    <w:pPr>
      <w:widowControl/>
      <w:suppressAutoHyphens w:val="0"/>
      <w:spacing w:before="100" w:after="100"/>
    </w:pPr>
    <w:rPr>
      <w:rFonts w:cs="Calibri"/>
    </w:rPr>
  </w:style>
  <w:style w:type="paragraph" w:customStyle="1" w:styleId="Default">
    <w:name w:val="Default"/>
    <w:pPr>
      <w:widowControl/>
      <w:suppressAutoHyphens/>
    </w:pPr>
    <w:rPr>
      <w:rFonts w:ascii="Arial" w:hAnsi="Arial" w:cs="Arial"/>
      <w:color w:val="000000"/>
      <w:sz w:val="24"/>
      <w:szCs w:val="24"/>
    </w:rPr>
  </w:style>
  <w:style w:type="character" w:customStyle="1" w:styleId="Absatz-Standardschriftart1">
    <w:name w:val="Absatz-Standardschriftart1"/>
  </w:style>
  <w:style w:type="character" w:customStyle="1" w:styleId="WW-Absatz-Standardschriftart1">
    <w:name w:val="WW-Absatz-Standardschriftart1"/>
  </w:style>
  <w:style w:type="character" w:customStyle="1" w:styleId="Funotenzeichen1">
    <w:name w:val="Fußnotenzeichen1"/>
    <w:rPr>
      <w:position w:val="0"/>
      <w:vertAlign w:val="superscript"/>
    </w:rPr>
  </w:style>
  <w:style w:type="character" w:styleId="Funotenzeichen">
    <w:name w:val="footnote reference"/>
    <w:rPr>
      <w:position w:val="0"/>
      <w:vertAlign w:val="superscript"/>
    </w:rPr>
  </w:style>
  <w:style w:type="character" w:customStyle="1" w:styleId="Endnotenzeichen1">
    <w:name w:val="Endnotenzeichen1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SprechblasentextZchn">
    <w:name w:val="Sprechblasentext Zchn"/>
    <w:basedOn w:val="Absatz-Standardschriftart"/>
    <w:rPr>
      <w:rFonts w:ascii="Tahoma" w:eastAsia="Arial Unicode MS" w:hAnsi="Tahoma" w:cs="Tahoma"/>
      <w:kern w:val="3"/>
      <w:sz w:val="16"/>
      <w:szCs w:val="16"/>
    </w:rPr>
  </w:style>
  <w:style w:type="character" w:styleId="Buchtitel">
    <w:name w:val="Book Title"/>
    <w:basedOn w:val="Absatz-Standardschriftart"/>
    <w:uiPriority w:val="33"/>
    <w:rPr>
      <w:b/>
      <w:bCs/>
      <w:smallCaps/>
      <w:spacing w:val="5"/>
    </w:rPr>
  </w:style>
  <w:style w:type="character" w:customStyle="1" w:styleId="bodyZchn">
    <w:name w:val="body Zchn"/>
    <w:basedOn w:val="Absatz-Standardschriftart"/>
    <w:rPr>
      <w:rFonts w:ascii="Arial" w:eastAsia="Arial Unicode MS" w:hAnsi="Arial"/>
      <w:kern w:val="3"/>
      <w:szCs w:val="24"/>
    </w:rPr>
  </w:style>
  <w:style w:type="character" w:customStyle="1" w:styleId="TextZchn">
    <w:name w:val="Text Zchn"/>
    <w:basedOn w:val="bodyZchn"/>
    <w:rPr>
      <w:rFonts w:ascii="Arial" w:eastAsia="Arial Unicode MS" w:hAnsi="Arial"/>
      <w:kern w:val="3"/>
      <w:szCs w:val="24"/>
    </w:rPr>
  </w:style>
  <w:style w:type="character" w:customStyle="1" w:styleId="UntertitelberschriftZchn">
    <w:name w:val="Untertitel _ Überschrift Zchn"/>
    <w:basedOn w:val="Absatz-Standardschriftart"/>
    <w:rPr>
      <w:rFonts w:ascii="Arial Black" w:eastAsia="Times" w:hAnsi="Arial Black" w:cs="Arial"/>
      <w:bCs/>
      <w:color w:val="000000"/>
      <w:kern w:val="3"/>
      <w:szCs w:val="28"/>
    </w:rPr>
  </w:style>
  <w:style w:type="character" w:customStyle="1" w:styleId="berschriftkleinZchn">
    <w:name w:val="Überschrift klein Zchn"/>
    <w:basedOn w:val="UntertitelberschriftZchn"/>
    <w:rPr>
      <w:rFonts w:ascii="Arial Black" w:eastAsia="Times" w:hAnsi="Arial Black" w:cs="Arial"/>
      <w:bCs/>
      <w:color w:val="000000"/>
      <w:kern w:val="3"/>
      <w:szCs w:val="28"/>
    </w:rPr>
  </w:style>
  <w:style w:type="character" w:customStyle="1" w:styleId="url">
    <w:name w:val="url"/>
    <w:basedOn w:val="Absatz-Standardschriftart"/>
  </w:style>
  <w:style w:type="character" w:styleId="Kommentarzeichen">
    <w:name w:val="annotation reference"/>
    <w:basedOn w:val="Absatz-Standardschriftart"/>
    <w:rPr>
      <w:sz w:val="16"/>
      <w:szCs w:val="16"/>
    </w:rPr>
  </w:style>
  <w:style w:type="character" w:customStyle="1" w:styleId="KommentartextZchn">
    <w:name w:val="Kommentartext Zchn"/>
    <w:basedOn w:val="Absatz-Standardschriftart"/>
    <w:rPr>
      <w:rFonts w:eastAsia="Arial Unicode MS"/>
      <w:kern w:val="3"/>
    </w:rPr>
  </w:style>
  <w:style w:type="character" w:customStyle="1" w:styleId="KommentarthemaZchn">
    <w:name w:val="Kommentarthema Zchn"/>
    <w:basedOn w:val="KommentartextZchn"/>
    <w:rPr>
      <w:rFonts w:eastAsia="Arial Unicode MS"/>
      <w:b/>
      <w:bCs/>
      <w:kern w:val="3"/>
    </w:rPr>
  </w:style>
  <w:style w:type="character" w:customStyle="1" w:styleId="normaltextrun">
    <w:name w:val="normaltextrun"/>
    <w:basedOn w:val="Absatz-Standardschriftart"/>
  </w:style>
  <w:style w:type="character" w:customStyle="1" w:styleId="apple-converted-space">
    <w:name w:val="apple-converted-space"/>
    <w:basedOn w:val="Absatz-Standardschriftart"/>
  </w:style>
  <w:style w:type="character" w:customStyle="1" w:styleId="spellingerror">
    <w:name w:val="spellingerror"/>
    <w:basedOn w:val="Absatz-Standardschriftart"/>
  </w:style>
  <w:style w:type="character" w:customStyle="1" w:styleId="eop">
    <w:name w:val="eop"/>
    <w:basedOn w:val="Absatz-Standardschriftart"/>
  </w:style>
  <w:style w:type="character" w:customStyle="1" w:styleId="TitelZchn">
    <w:name w:val="Titel Zchn"/>
    <w:basedOn w:val="Absatz-Standardschriftart"/>
    <w:rPr>
      <w:rFonts w:ascii="Arial Black" w:eastAsia="Arial Unicode MS" w:hAnsi="Arial Black"/>
      <w:kern w:val="3"/>
      <w:sz w:val="24"/>
      <w:szCs w:val="24"/>
    </w:rPr>
  </w:style>
  <w:style w:type="character" w:styleId="Hyperlink">
    <w:name w:val="Hyperlink"/>
    <w:basedOn w:val="Absatz-Standardschriftart"/>
    <w:rPr>
      <w:color w:val="0563C1"/>
      <w:u w:val="single"/>
    </w:rPr>
  </w:style>
  <w:style w:type="numbering" w:customStyle="1" w:styleId="WWNum1">
    <w:name w:val="WWNum1"/>
    <w:basedOn w:val="KeineListe"/>
    <w:pPr>
      <w:numPr>
        <w:numId w:val="1"/>
      </w:numPr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AB16C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einLeerraum">
    <w:name w:val="No Spacing"/>
    <w:uiPriority w:val="1"/>
    <w:rsid w:val="00AB16C6"/>
    <w:pPr>
      <w:suppressAutoHyphens/>
    </w:pPr>
    <w:rPr>
      <w:rFonts w:eastAsia="Arial Unicode MS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B16C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45DB4"/>
    <w:rPr>
      <w:rFonts w:ascii="Verdana" w:eastAsiaTheme="majorEastAsia" w:hAnsi="Verdana" w:cstheme="majorBidi"/>
      <w:i/>
      <w:iCs/>
      <w:color w:val="2E74B5" w:themeColor="accent1" w:themeShade="BF"/>
      <w:sz w:val="28"/>
      <w:szCs w:val="24"/>
    </w:rPr>
  </w:style>
  <w:style w:type="character" w:styleId="SchwacheHervorhebung">
    <w:name w:val="Subtle Emphasis"/>
    <w:basedOn w:val="Absatz-Standardschriftart"/>
    <w:uiPriority w:val="19"/>
    <w:rsid w:val="00C26C42"/>
    <w:rPr>
      <w:i/>
      <w:iCs/>
      <w:color w:val="404040" w:themeColor="text1" w:themeTint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C26C4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C26C4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Fett">
    <w:name w:val="Strong"/>
    <w:uiPriority w:val="22"/>
    <w:rsid w:val="00D319CD"/>
    <w:rPr>
      <w:b/>
      <w:bCs/>
    </w:rPr>
  </w:style>
  <w:style w:type="paragraph" w:customStyle="1" w:styleId="berschrift21">
    <w:name w:val="Überschrift 21"/>
    <w:basedOn w:val="Standard1"/>
    <w:next w:val="Standard1"/>
    <w:rsid w:val="006173F8"/>
    <w:pPr>
      <w:keepNext/>
      <w:keepLines/>
      <w:spacing w:before="4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customStyle="1" w:styleId="Standard1">
    <w:name w:val="Standard1"/>
    <w:rsid w:val="006173F8"/>
    <w:pPr>
      <w:suppressAutoHyphens/>
    </w:pPr>
    <w:rPr>
      <w:rFonts w:eastAsia="Arial Unicode MS"/>
      <w:sz w:val="24"/>
      <w:szCs w:val="24"/>
    </w:rPr>
  </w:style>
  <w:style w:type="paragraph" w:customStyle="1" w:styleId="Titel1">
    <w:name w:val="Titel1"/>
    <w:basedOn w:val="Standard1"/>
    <w:next w:val="Standard"/>
    <w:rsid w:val="006173F8"/>
    <w:pPr>
      <w:spacing w:after="170"/>
    </w:pPr>
    <w:rPr>
      <w:rFonts w:ascii="Arial Black" w:hAnsi="Arial Black"/>
      <w:b/>
      <w:bCs/>
      <w:sz w:val="36"/>
      <w:szCs w:val="3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64EE1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2D0909"/>
    <w:pPr>
      <w:widowControl/>
      <w:autoSpaceDN/>
      <w:textAlignment w:val="auto"/>
    </w:pPr>
    <w:rPr>
      <w:rFonts w:eastAsia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5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4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8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4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businessvillage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usinessvillage.de/1254.html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65518-22BD-4586-BDA9-62F21B6A0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BusinessVillage GmbH</Company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Jens Grübner</dc:creator>
  <cp:lastModifiedBy>J. Gruebner</cp:lastModifiedBy>
  <cp:revision>3</cp:revision>
  <cp:lastPrinted>2018-04-16T14:09:00Z</cp:lastPrinted>
  <dcterms:created xsi:type="dcterms:W3CDTF">2026-08-27T08:00:00Z</dcterms:created>
  <dcterms:modified xsi:type="dcterms:W3CDTF">2026-08-27T08:02:00Z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Orgname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