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F97E7" w14:textId="469F3321" w:rsidR="006261CB" w:rsidRDefault="0000536D" w:rsidP="0096202B">
      <w:pPr>
        <w:pStyle w:val="Text"/>
        <w:rPr>
          <w:b/>
          <w:sz w:val="28"/>
        </w:rPr>
      </w:pPr>
      <w:bookmarkStart w:id="0" w:name="_GoBack"/>
      <w:bookmarkEnd w:id="0"/>
      <w:r>
        <w:rPr>
          <w:noProof/>
        </w:rPr>
        <w:pict w14:anchorId="7E4C0D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margin-left:294.7pt;margin-top:.05pt;width:136pt;height:204pt;z-index:-251656192;mso-wrap-edited:f;mso-width-percent:0;mso-height-percent:0;mso-position-horizontal-relative:text;mso-position-vertical-relative:text;mso-width-percent:0;mso-height-percent:0" wrapcoords="18000 975 16988 1050 2588 2400 1238 2700 1238 18675 1575 18975 17550 20550 18000 20550 18788 20550 19125 20175 19688 19350 19575 2175 18788 975 18000 975">
            <v:imagedata r:id="rId8" o:title="1223"/>
            <w10:wrap type="tight"/>
          </v:shape>
        </w:pict>
      </w:r>
      <w:r w:rsidR="00FD4B10" w:rsidRPr="00FD4B10">
        <w:rPr>
          <w:rStyle w:val="Absatz-Standardschriftart1"/>
          <w:b/>
          <w:szCs w:val="22"/>
        </w:rPr>
        <w:t>O</w:t>
      </w:r>
      <w:r w:rsidR="00FD4B10">
        <w:rPr>
          <w:rStyle w:val="Absatz-Standardschriftart1"/>
          <w:b/>
          <w:szCs w:val="22"/>
        </w:rPr>
        <w:t>liver Dreber</w:t>
      </w:r>
      <w:r w:rsidR="00044FEA" w:rsidRPr="00FD4B10">
        <w:rPr>
          <w:rFonts w:ascii="Georgia" w:hAnsi="Georgia"/>
        </w:rPr>
        <w:br/>
      </w:r>
      <w:r w:rsidR="00CB1F64">
        <w:rPr>
          <w:b/>
          <w:sz w:val="28"/>
        </w:rPr>
        <w:t>E</w:t>
      </w:r>
      <w:r w:rsidR="00533092">
        <w:rPr>
          <w:b/>
          <w:sz w:val="28"/>
        </w:rPr>
        <w:t>ntscheiden.</w:t>
      </w:r>
      <w:r w:rsidR="008679E4" w:rsidRPr="008679E4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A37EE">
        <w:rPr>
          <w:b/>
          <w:sz w:val="28"/>
        </w:rPr>
        <w:br/>
      </w:r>
      <w:r w:rsidR="00533092">
        <w:rPr>
          <w:b/>
          <w:sz w:val="28"/>
        </w:rPr>
        <w:t xml:space="preserve">Ohne Angst. </w:t>
      </w:r>
      <w:r w:rsidR="00AA37EE">
        <w:rPr>
          <w:b/>
          <w:sz w:val="28"/>
        </w:rPr>
        <w:br/>
      </w:r>
      <w:r w:rsidR="00533092">
        <w:rPr>
          <w:b/>
          <w:sz w:val="28"/>
        </w:rPr>
        <w:t>Ohne Reue.</w:t>
      </w:r>
      <w:r w:rsidR="006261CB">
        <w:rPr>
          <w:b/>
          <w:sz w:val="28"/>
        </w:rPr>
        <w:br/>
        <w:t>Ohne Zweifel.</w:t>
      </w:r>
    </w:p>
    <w:p w14:paraId="23477D98" w14:textId="0F791DBC" w:rsidR="0096202B" w:rsidRPr="00CB1F64" w:rsidRDefault="00CB1F64" w:rsidP="0096202B">
      <w:pPr>
        <w:pStyle w:val="Text"/>
        <w:rPr>
          <w:rFonts w:eastAsia="Times New Roman"/>
        </w:rPr>
      </w:pPr>
      <w:r w:rsidRPr="00CB1F64">
        <w:rPr>
          <w:rFonts w:ascii="Arial Rounded MT Bold" w:hAnsi="Arial Rounded MT Bold"/>
          <w:b/>
          <w:bCs/>
          <w:szCs w:val="20"/>
        </w:rPr>
        <w:t xml:space="preserve">Wie du </w:t>
      </w:r>
      <w:r w:rsidR="00ED7023">
        <w:rPr>
          <w:rFonts w:ascii="Arial Rounded MT Bold" w:hAnsi="Arial Rounded MT Bold"/>
          <w:b/>
          <w:bCs/>
          <w:szCs w:val="20"/>
        </w:rPr>
        <w:t>innere Klarheit</w:t>
      </w:r>
      <w:r w:rsidRPr="00CB1F64">
        <w:rPr>
          <w:rFonts w:ascii="Arial Rounded MT Bold" w:hAnsi="Arial Rounded MT Bold"/>
          <w:b/>
          <w:bCs/>
          <w:szCs w:val="20"/>
        </w:rPr>
        <w:t xml:space="preserve"> </w:t>
      </w:r>
      <w:r w:rsidR="006261CB">
        <w:rPr>
          <w:rFonts w:ascii="Arial Rounded MT Bold" w:hAnsi="Arial Rounded MT Bold"/>
          <w:b/>
          <w:bCs/>
          <w:szCs w:val="20"/>
        </w:rPr>
        <w:t>g</w:t>
      </w:r>
      <w:r w:rsidRPr="00CB1F64">
        <w:rPr>
          <w:rFonts w:ascii="Arial Rounded MT Bold" w:hAnsi="Arial Rounded MT Bold"/>
          <w:b/>
          <w:bCs/>
          <w:szCs w:val="20"/>
        </w:rPr>
        <w:t>ewinnst und endlich frei, mutig und entschlossen handelst</w:t>
      </w:r>
      <w:r w:rsidRPr="00CB1F64">
        <w:rPr>
          <w:b/>
          <w:sz w:val="28"/>
        </w:rPr>
        <w:t xml:space="preserve"> </w:t>
      </w:r>
    </w:p>
    <w:p w14:paraId="788FCF34" w14:textId="0F80E368" w:rsidR="006B3AE0" w:rsidRPr="00FD4B10" w:rsidRDefault="00092E5D" w:rsidP="002D5FFE">
      <w:pPr>
        <w:pStyle w:val="berschriftklein"/>
        <w:rPr>
          <w:rStyle w:val="Absatz-Standardschriftart1"/>
        </w:rPr>
      </w:pPr>
      <w:r w:rsidRPr="00FD4B10">
        <w:rPr>
          <w:rStyle w:val="Absatz-Standardschriftart1"/>
          <w:b w:val="0"/>
          <w:szCs w:val="22"/>
        </w:rPr>
        <w:t>1. Auflage BusinessVillage 20</w:t>
      </w:r>
      <w:r w:rsidR="00246997" w:rsidRPr="00FD4B10">
        <w:rPr>
          <w:rStyle w:val="Absatz-Standardschriftart1"/>
          <w:b w:val="0"/>
          <w:szCs w:val="22"/>
        </w:rPr>
        <w:t>26</w:t>
      </w:r>
      <w:r w:rsidRPr="00FD4B10">
        <w:rPr>
          <w:rStyle w:val="Absatz-Standardschriftart1"/>
          <w:szCs w:val="22"/>
        </w:rPr>
        <w:br/>
      </w:r>
      <w:r w:rsidR="008679E4">
        <w:rPr>
          <w:rStyle w:val="Absatz-Standardschriftart1"/>
          <w:b w:val="0"/>
          <w:szCs w:val="22"/>
        </w:rPr>
        <w:t>ca. 230</w:t>
      </w:r>
      <w:r w:rsidRPr="00FD4B10">
        <w:rPr>
          <w:rStyle w:val="Absatz-Standardschriftart1"/>
          <w:b w:val="0"/>
          <w:szCs w:val="22"/>
        </w:rPr>
        <w:t xml:space="preserve"> Seiten</w:t>
      </w:r>
    </w:p>
    <w:p w14:paraId="400CFA1F" w14:textId="5EA56E3F" w:rsidR="00092E5D" w:rsidRPr="00BA2A00" w:rsidRDefault="00092E5D" w:rsidP="006B3AE0">
      <w:pPr>
        <w:pStyle w:val="Text"/>
        <w:rPr>
          <w:szCs w:val="20"/>
        </w:rPr>
      </w:pPr>
      <w:r w:rsidRPr="00BA2A00">
        <w:rPr>
          <w:rStyle w:val="Absatz-Standardschriftart1"/>
          <w:rFonts w:cs="Arial"/>
          <w:szCs w:val="20"/>
        </w:rPr>
        <w:t xml:space="preserve">ISBN </w:t>
      </w:r>
      <w:r w:rsidR="00BA2A00">
        <w:rPr>
          <w:rStyle w:val="Absatz-Standardschriftart1"/>
          <w:rFonts w:cs="Arial"/>
          <w:szCs w:val="20"/>
        </w:rPr>
        <w:tab/>
      </w:r>
      <w:r w:rsidR="00BA2A00">
        <w:rPr>
          <w:rStyle w:val="Absatz-Standardschriftart1"/>
          <w:rFonts w:cs="Arial"/>
          <w:szCs w:val="20"/>
        </w:rPr>
        <w:tab/>
      </w:r>
      <w:r w:rsidR="00C0495B" w:rsidRPr="00C0495B">
        <w:rPr>
          <w:rFonts w:cs="Arial"/>
          <w:szCs w:val="20"/>
        </w:rPr>
        <w:t>978</w:t>
      </w:r>
      <w:r w:rsidR="00C0495B">
        <w:rPr>
          <w:rFonts w:cs="Arial"/>
          <w:szCs w:val="20"/>
        </w:rPr>
        <w:t>-</w:t>
      </w:r>
      <w:r w:rsidR="00C0495B" w:rsidRPr="00C0495B">
        <w:rPr>
          <w:rFonts w:cs="Arial"/>
          <w:szCs w:val="20"/>
        </w:rPr>
        <w:t>3</w:t>
      </w:r>
      <w:r w:rsidR="00C0495B">
        <w:rPr>
          <w:rFonts w:cs="Arial"/>
          <w:szCs w:val="20"/>
        </w:rPr>
        <w:t>-</w:t>
      </w:r>
      <w:r w:rsidR="00C0495B" w:rsidRPr="00C0495B">
        <w:rPr>
          <w:rFonts w:cs="Arial"/>
          <w:szCs w:val="20"/>
        </w:rPr>
        <w:t>86980</w:t>
      </w:r>
      <w:r w:rsidR="00C0495B">
        <w:rPr>
          <w:rFonts w:cs="Arial"/>
          <w:szCs w:val="20"/>
        </w:rPr>
        <w:t>-</w:t>
      </w:r>
      <w:r w:rsidR="00C0495B" w:rsidRPr="00C0495B">
        <w:rPr>
          <w:rFonts w:cs="Arial"/>
          <w:szCs w:val="20"/>
        </w:rPr>
        <w:t>846</w:t>
      </w:r>
      <w:r w:rsidR="00C0495B">
        <w:rPr>
          <w:rFonts w:cs="Arial"/>
          <w:szCs w:val="20"/>
        </w:rPr>
        <w:t>-</w:t>
      </w:r>
      <w:r w:rsidR="00C0495B" w:rsidRPr="00C0495B">
        <w:rPr>
          <w:rFonts w:cs="Arial"/>
          <w:szCs w:val="20"/>
        </w:rPr>
        <w:t>8</w:t>
      </w:r>
      <w:r w:rsidR="00BA2A00" w:rsidRPr="00BA2A00">
        <w:rPr>
          <w:rStyle w:val="Absatz-Standardschriftart1"/>
          <w:rFonts w:cs="Arial"/>
          <w:szCs w:val="20"/>
        </w:rPr>
        <w:tab/>
      </w:r>
      <w:r w:rsidR="00BA2A00">
        <w:rPr>
          <w:rStyle w:val="Absatz-Standardschriftart1"/>
          <w:rFonts w:cs="Arial"/>
          <w:szCs w:val="20"/>
        </w:rPr>
        <w:tab/>
      </w:r>
      <w:r w:rsidR="00C0495B">
        <w:rPr>
          <w:rStyle w:val="Absatz-Standardschriftart1"/>
          <w:rFonts w:cs="Arial"/>
          <w:szCs w:val="20"/>
        </w:rPr>
        <w:t>26</w:t>
      </w:r>
      <w:r w:rsidR="00BA2A00" w:rsidRPr="00BA2A00">
        <w:rPr>
          <w:rStyle w:val="Absatz-Standardschriftart1"/>
          <w:rFonts w:cs="Arial"/>
          <w:szCs w:val="20"/>
        </w:rPr>
        <w:t>,95 Euro</w:t>
      </w:r>
      <w:r w:rsidR="00BA2A00" w:rsidRPr="00BA2A00">
        <w:rPr>
          <w:rStyle w:val="Absatz-Standardschriftart1"/>
          <w:rFonts w:cs="Arial"/>
          <w:szCs w:val="20"/>
        </w:rPr>
        <w:br/>
      </w:r>
      <w:r w:rsidR="00BA2A00" w:rsidRPr="00BA2A00">
        <w:rPr>
          <w:szCs w:val="20"/>
        </w:rPr>
        <w:t>ISBN-PDF</w:t>
      </w:r>
      <w:r w:rsidR="00BA2A00" w:rsidRPr="00BA2A00">
        <w:rPr>
          <w:szCs w:val="20"/>
        </w:rPr>
        <w:tab/>
      </w:r>
      <w:r w:rsidR="00C0495B" w:rsidRPr="00C0495B">
        <w:rPr>
          <w:szCs w:val="20"/>
        </w:rPr>
        <w:t>978</w:t>
      </w:r>
      <w:r w:rsidR="00C0495B">
        <w:rPr>
          <w:szCs w:val="20"/>
        </w:rPr>
        <w:t>-</w:t>
      </w:r>
      <w:r w:rsidR="00C0495B" w:rsidRPr="00C0495B">
        <w:rPr>
          <w:szCs w:val="20"/>
        </w:rPr>
        <w:t>3</w:t>
      </w:r>
      <w:r w:rsidR="00C0495B">
        <w:rPr>
          <w:szCs w:val="20"/>
        </w:rPr>
        <w:t>-</w:t>
      </w:r>
      <w:r w:rsidR="00C0495B" w:rsidRPr="00C0495B">
        <w:rPr>
          <w:szCs w:val="20"/>
        </w:rPr>
        <w:t>86980</w:t>
      </w:r>
      <w:r w:rsidR="00C0495B">
        <w:rPr>
          <w:szCs w:val="20"/>
        </w:rPr>
        <w:t>-</w:t>
      </w:r>
      <w:r w:rsidR="00C0495B" w:rsidRPr="00C0495B">
        <w:rPr>
          <w:szCs w:val="20"/>
        </w:rPr>
        <w:t>847</w:t>
      </w:r>
      <w:r w:rsidR="00C0495B">
        <w:rPr>
          <w:szCs w:val="20"/>
        </w:rPr>
        <w:t>-</w:t>
      </w:r>
      <w:r w:rsidR="00C0495B" w:rsidRPr="00C0495B">
        <w:rPr>
          <w:szCs w:val="20"/>
        </w:rPr>
        <w:t>5</w:t>
      </w:r>
      <w:r w:rsidR="00BA2A00" w:rsidRPr="00BA2A00">
        <w:rPr>
          <w:szCs w:val="20"/>
        </w:rPr>
        <w:tab/>
      </w:r>
      <w:r w:rsidR="00BA2A00">
        <w:rPr>
          <w:szCs w:val="20"/>
        </w:rPr>
        <w:tab/>
      </w:r>
      <w:r w:rsidR="00C0495B">
        <w:rPr>
          <w:szCs w:val="20"/>
        </w:rPr>
        <w:t>25</w:t>
      </w:r>
      <w:r w:rsidR="00BA2A00" w:rsidRPr="00BA2A00">
        <w:rPr>
          <w:szCs w:val="20"/>
        </w:rPr>
        <w:t>,95 Euro</w:t>
      </w:r>
      <w:r w:rsidR="00BA2A00" w:rsidRPr="00BA2A00">
        <w:rPr>
          <w:szCs w:val="20"/>
        </w:rPr>
        <w:br/>
        <w:t xml:space="preserve">ISBN-EPUB </w:t>
      </w:r>
      <w:r w:rsidR="00BA2A00" w:rsidRPr="00BA2A00">
        <w:rPr>
          <w:szCs w:val="20"/>
        </w:rPr>
        <w:tab/>
      </w:r>
      <w:r w:rsidR="00C0495B" w:rsidRPr="00C0495B">
        <w:rPr>
          <w:szCs w:val="20"/>
        </w:rPr>
        <w:t>978</w:t>
      </w:r>
      <w:r w:rsidR="00C0495B">
        <w:rPr>
          <w:szCs w:val="20"/>
        </w:rPr>
        <w:t>-</w:t>
      </w:r>
      <w:r w:rsidR="00C0495B" w:rsidRPr="00C0495B">
        <w:rPr>
          <w:szCs w:val="20"/>
        </w:rPr>
        <w:t>3</w:t>
      </w:r>
      <w:r w:rsidR="00C0495B">
        <w:rPr>
          <w:szCs w:val="20"/>
        </w:rPr>
        <w:t>-</w:t>
      </w:r>
      <w:r w:rsidR="00C0495B" w:rsidRPr="00C0495B">
        <w:rPr>
          <w:szCs w:val="20"/>
        </w:rPr>
        <w:t>86980</w:t>
      </w:r>
      <w:r w:rsidR="00C0495B">
        <w:rPr>
          <w:szCs w:val="20"/>
        </w:rPr>
        <w:t>-</w:t>
      </w:r>
      <w:r w:rsidR="00C0495B" w:rsidRPr="00C0495B">
        <w:rPr>
          <w:szCs w:val="20"/>
        </w:rPr>
        <w:t>848</w:t>
      </w:r>
      <w:r w:rsidR="00C0495B">
        <w:rPr>
          <w:szCs w:val="20"/>
        </w:rPr>
        <w:t>-</w:t>
      </w:r>
      <w:r w:rsidR="00C0495B" w:rsidRPr="00C0495B">
        <w:rPr>
          <w:szCs w:val="20"/>
        </w:rPr>
        <w:t>2</w:t>
      </w:r>
      <w:r w:rsidR="00C0495B">
        <w:rPr>
          <w:szCs w:val="20"/>
        </w:rPr>
        <w:tab/>
      </w:r>
      <w:r w:rsidR="00BA2A00">
        <w:rPr>
          <w:szCs w:val="20"/>
        </w:rPr>
        <w:tab/>
      </w:r>
      <w:r w:rsidR="00C0495B">
        <w:rPr>
          <w:szCs w:val="20"/>
        </w:rPr>
        <w:t>25</w:t>
      </w:r>
      <w:r w:rsidR="00BA2A00" w:rsidRPr="00BA2A00">
        <w:rPr>
          <w:szCs w:val="20"/>
        </w:rPr>
        <w:t>,95 Euro</w:t>
      </w:r>
      <w:r w:rsidR="006B3AE0" w:rsidRPr="00BA2A00">
        <w:rPr>
          <w:szCs w:val="20"/>
        </w:rPr>
        <w:br/>
      </w:r>
    </w:p>
    <w:p w14:paraId="4CE45765" w14:textId="77777777" w:rsidR="00092E5D" w:rsidRPr="006B3AE0" w:rsidRDefault="00092E5D" w:rsidP="006B3AE0">
      <w:pPr>
        <w:pStyle w:val="Text"/>
        <w:rPr>
          <w:rStyle w:val="Absatz-Standardschriftart1"/>
          <w:rFonts w:cs="Arial"/>
          <w:b/>
          <w:sz w:val="22"/>
          <w:szCs w:val="22"/>
        </w:rPr>
      </w:pPr>
      <w:r w:rsidRPr="006B3AE0">
        <w:rPr>
          <w:rStyle w:val="Absatz-Standardschriftart1"/>
          <w:rFonts w:cs="Arial"/>
          <w:b/>
          <w:sz w:val="22"/>
          <w:szCs w:val="22"/>
        </w:rPr>
        <w:br/>
        <w:t>Pressematerialien:</w:t>
      </w:r>
    </w:p>
    <w:p w14:paraId="6EF99940" w14:textId="08ABE548" w:rsidR="00092E5D" w:rsidRDefault="0000536D" w:rsidP="006B3AE0">
      <w:pPr>
        <w:pStyle w:val="Text"/>
        <w:rPr>
          <w:rStyle w:val="Hyperlink"/>
          <w:rFonts w:cs="Arial"/>
          <w:sz w:val="22"/>
          <w:szCs w:val="22"/>
        </w:rPr>
      </w:pPr>
      <w:hyperlink r:id="rId9" w:history="1">
        <w:r w:rsidR="00337851" w:rsidRPr="00B42750">
          <w:rPr>
            <w:rStyle w:val="Hyperlink"/>
            <w:rFonts w:cs="Arial"/>
            <w:sz w:val="22"/>
            <w:szCs w:val="22"/>
          </w:rPr>
          <w:t>http://www.businessvillage.de/1223.html</w:t>
        </w:r>
      </w:hyperlink>
    </w:p>
    <w:p w14:paraId="5A7DEBEF" w14:textId="20F13E5D" w:rsidR="00C27EEB" w:rsidRDefault="00C27EEB" w:rsidP="00C27EEB">
      <w:pPr>
        <w:pStyle w:val="Text"/>
      </w:pPr>
      <w:r w:rsidRPr="00C27EEB">
        <w:t xml:space="preserve">In </w:t>
      </w:r>
      <w:r w:rsidR="004F0BAF">
        <w:t>unserer</w:t>
      </w:r>
      <w:r w:rsidR="004F0BAF" w:rsidRPr="00C27EEB">
        <w:t xml:space="preserve"> </w:t>
      </w:r>
      <w:r w:rsidRPr="00C27EEB">
        <w:t xml:space="preserve">modernen Informations- und Überflussgesellschaft wird das ohnehin schmerzhafte Wesen jeder echten Entscheidung </w:t>
      </w:r>
      <w:r>
        <w:t xml:space="preserve">– Verlust und Unsicherheit </w:t>
      </w:r>
      <w:r w:rsidR="00FC48ED">
        <w:t>–</w:t>
      </w:r>
      <w:r>
        <w:t xml:space="preserve"> </w:t>
      </w:r>
      <w:r w:rsidRPr="00C27EEB">
        <w:t xml:space="preserve">so sehr verstärkt, dass </w:t>
      </w:r>
      <w:r>
        <w:t>wir uns</w:t>
      </w:r>
      <w:r w:rsidRPr="00C27EEB">
        <w:t xml:space="preserve"> in Vermeidung, Reue oder Lähmung flüchten </w:t>
      </w:r>
      <w:r>
        <w:t xml:space="preserve">und </w:t>
      </w:r>
      <w:r w:rsidR="00FC48ED">
        <w:t>zwangsläufig</w:t>
      </w:r>
      <w:r>
        <w:t xml:space="preserve"> die Regie über unser Leben</w:t>
      </w:r>
      <w:r w:rsidRPr="00C27EEB">
        <w:t xml:space="preserve"> verlieren.</w:t>
      </w:r>
    </w:p>
    <w:p w14:paraId="730C0266" w14:textId="4587B004" w:rsidR="00C27EEB" w:rsidRDefault="00FC48ED" w:rsidP="00C27EEB">
      <w:pPr>
        <w:pStyle w:val="Text"/>
      </w:pPr>
      <w:r>
        <w:t>Doch w</w:t>
      </w:r>
      <w:r w:rsidR="00C27EEB">
        <w:t>arum haben wir so viel Angst vor Verlust und Unsicherheit? Was blockiert uns wirklich? Wie kommen wir wieder zurück ins Handeln?</w:t>
      </w:r>
    </w:p>
    <w:p w14:paraId="6568C6FD" w14:textId="42EDA517" w:rsidR="00F61774" w:rsidRDefault="00C27EEB" w:rsidP="00C01EEF">
      <w:pPr>
        <w:pStyle w:val="Text"/>
      </w:pPr>
      <w:r>
        <w:t xml:space="preserve">Antworten liefert Oliver Drebers Buch. </w:t>
      </w:r>
      <w:r w:rsidR="00FC48ED">
        <w:t>Es illustriert,</w:t>
      </w:r>
      <w:r>
        <w:t xml:space="preserve"> wie wir dauerhaft die typischen Entscheidungsblockaden </w:t>
      </w:r>
      <w:r w:rsidR="00FC48ED">
        <w:t xml:space="preserve">wie </w:t>
      </w:r>
      <w:r>
        <w:t>Angst, Zweifel, Zögern, Reue</w:t>
      </w:r>
      <w:r w:rsidR="00FC48ED">
        <w:t xml:space="preserve"> und</w:t>
      </w:r>
      <w:r w:rsidR="007E0621">
        <w:t xml:space="preserve"> Prokr</w:t>
      </w:r>
      <w:r>
        <w:t>astination</w:t>
      </w:r>
      <w:r w:rsidR="00FC48ED">
        <w:t xml:space="preserve"> überwinden und unseren klaren</w:t>
      </w:r>
      <w:r w:rsidR="00180D13">
        <w:t>,</w:t>
      </w:r>
      <w:r w:rsidR="00FC48ED">
        <w:t xml:space="preserve"> inneren Kompass zurückgewinnen. </w:t>
      </w:r>
    </w:p>
    <w:p w14:paraId="54A8C847" w14:textId="53D214FE" w:rsidR="00180D13" w:rsidRDefault="007E0621" w:rsidP="00180D13">
      <w:pPr>
        <w:pStyle w:val="Text"/>
        <w:spacing w:after="0"/>
      </w:pPr>
      <w:r>
        <w:lastRenderedPageBreak/>
        <w:t xml:space="preserve">Es zeigt einen konkreten und attraktiven Weg, angstfrei, mutig und klar echte Entscheidungen </w:t>
      </w:r>
      <w:r w:rsidR="00D47295">
        <w:t>zu treffen</w:t>
      </w:r>
      <w:r w:rsidR="00C01EEF">
        <w:t>:</w:t>
      </w:r>
      <w:r w:rsidR="00B27FD4">
        <w:t xml:space="preserve"> </w:t>
      </w:r>
      <w:r w:rsidR="00180D13">
        <w:t>T</w:t>
      </w:r>
      <w:r w:rsidR="00180D13" w:rsidRPr="00FC48ED">
        <w:t>iefe Selbsterkenntnis als Basis für ein selbstbestimmtes Leben</w:t>
      </w:r>
      <w:r w:rsidR="00180D13">
        <w:t>. Die mächtige</w:t>
      </w:r>
      <w:r w:rsidR="00180D13"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180D13" w:rsidRPr="00FC48ED">
        <w:t xml:space="preserve">Unterscheidung zwischen bloßer </w:t>
      </w:r>
      <w:r w:rsidR="00180D13" w:rsidRPr="00FC48ED">
        <w:rPr>
          <w:rFonts w:hint="eastAsia"/>
        </w:rPr>
        <w:t>»</w:t>
      </w:r>
      <w:r w:rsidR="00180D13" w:rsidRPr="00FC48ED">
        <w:t>Wahl</w:t>
      </w:r>
      <w:r w:rsidR="00180D13" w:rsidRPr="00FC48ED">
        <w:rPr>
          <w:rFonts w:hint="eastAsia"/>
        </w:rPr>
        <w:t>«</w:t>
      </w:r>
      <w:r w:rsidR="00180D13">
        <w:t xml:space="preserve"> </w:t>
      </w:r>
      <w:r w:rsidR="00180D13" w:rsidRPr="00FC48ED">
        <w:t xml:space="preserve">und echter </w:t>
      </w:r>
      <w:r w:rsidR="00180D13" w:rsidRPr="00FC48ED">
        <w:rPr>
          <w:rFonts w:hint="eastAsia"/>
        </w:rPr>
        <w:t>»</w:t>
      </w:r>
      <w:r w:rsidR="00180D13" w:rsidRPr="00FC48ED">
        <w:t>Entscheidung</w:t>
      </w:r>
      <w:r w:rsidR="00180D13" w:rsidRPr="00FC48ED">
        <w:rPr>
          <w:rFonts w:hint="eastAsia"/>
        </w:rPr>
        <w:t>«</w:t>
      </w:r>
      <w:r w:rsidR="00180D13"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180D13" w:rsidRPr="007E0621">
        <w:t>reduziert die Alltagskomplexität massiv</w:t>
      </w:r>
      <w:r w:rsidR="00180D13">
        <w:t xml:space="preserve">. Tugendhafte Handlungsfähigkeit zur Gestaltung deines Lebens und die heilende Erfahrung, dass sich </w:t>
      </w:r>
      <w:r w:rsidR="00180D13" w:rsidRPr="00FC48ED">
        <w:t>Herz und Kopf</w:t>
      </w:r>
      <w:r w:rsidR="00180D13">
        <w:t xml:space="preserve"> dabei ergänzen!</w:t>
      </w:r>
      <w:r w:rsidR="00180D13" w:rsidRPr="00FC48ED">
        <w:t xml:space="preserve"> </w:t>
      </w:r>
    </w:p>
    <w:p w14:paraId="2AFD223B" w14:textId="77777777" w:rsidR="00180D13" w:rsidRDefault="00180D13" w:rsidP="00C27EEB">
      <w:pPr>
        <w:pStyle w:val="Text"/>
      </w:pPr>
    </w:p>
    <w:p w14:paraId="7FC3BFA6" w14:textId="672B74ED" w:rsidR="00092E5D" w:rsidRDefault="0000536D" w:rsidP="00810C05">
      <w:pPr>
        <w:pStyle w:val="berschriftklein"/>
        <w:rPr>
          <w:noProof/>
        </w:rPr>
      </w:pPr>
      <w:r>
        <w:rPr>
          <w:noProof/>
        </w:rPr>
        <w:pict w14:anchorId="5CB19E09">
          <v:shape id="_x0000_s1026" type="#_x0000_t75" alt="" style="position:absolute;margin-left:306.7pt;margin-top:25.05pt;width:99.45pt;height:138.75pt;z-index:-251654144;mso-wrap-edited:f;mso-width-percent:0;mso-height-percent:0;mso-position-horizontal-relative:text;mso-position-vertical-relative:text;mso-width-percent:0;mso-height-percent:0" wrapcoords="-130 0 -130 21506 21600 21506 21600 0 -130 0">
            <v:imagedata r:id="rId10" o:title="Oliver-Dreber"/>
            <w10:wrap type="tight"/>
          </v:shape>
        </w:pict>
      </w:r>
      <w:r w:rsidR="00FD4B10">
        <w:rPr>
          <w:noProof/>
        </w:rPr>
        <w:t>Der Autor</w:t>
      </w:r>
    </w:p>
    <w:p w14:paraId="6EFB264B" w14:textId="7FE74ABF" w:rsidR="00994647" w:rsidRDefault="00485552" w:rsidP="000B690D">
      <w:pPr>
        <w:pStyle w:val="Text"/>
      </w:pPr>
      <w:r>
        <w:t xml:space="preserve">Als </w:t>
      </w:r>
      <w:r w:rsidR="004D36C4">
        <w:t>liberaler</w:t>
      </w:r>
      <w:r>
        <w:t xml:space="preserve"> Idealist fühlt sich Oliver Dreber dem deutschen Idealismus, der Integrität durch Tugend und dem Mut, selbstverantwortlich zu denken und zu handeln</w:t>
      </w:r>
      <w:r w:rsidR="00994647">
        <w:t>,</w:t>
      </w:r>
      <w:r>
        <w:t xml:space="preserve"> verpflichtet. Seit über 20 Jahren beschäftigt er sich mit dem Menschsein und dessen Eingewobensein in eine kosmische Ordnung. Mithilfe seiner langjährigen Erfahrung in der Kampfkunst und </w:t>
      </w:r>
      <w:r w:rsidR="00994647">
        <w:t>s</w:t>
      </w:r>
      <w:r>
        <w:t>eine</w:t>
      </w:r>
      <w:r w:rsidR="00994647">
        <w:t>s</w:t>
      </w:r>
      <w:r w:rsidR="006261CB">
        <w:t xml:space="preserve"> fundierten</w:t>
      </w:r>
      <w:r>
        <w:t xml:space="preserve"> Wissen</w:t>
      </w:r>
      <w:r w:rsidR="00994647">
        <w:t>s</w:t>
      </w:r>
      <w:r>
        <w:t xml:space="preserve"> </w:t>
      </w:r>
      <w:r w:rsidR="00994647">
        <w:t xml:space="preserve">über </w:t>
      </w:r>
      <w:r>
        <w:t>Körper, Haltung und Verhalten befähigt er Menschen, Teams und Organisationen</w:t>
      </w:r>
      <w:r w:rsidR="00994647">
        <w:t>,</w:t>
      </w:r>
      <w:r>
        <w:t xml:space="preserve"> Erkenntnisse zu gewinnen und Wachstum zu generieren. Als Mensch und Vater strebt er nach Einheit mit dem, was ist.</w:t>
      </w:r>
      <w:r w:rsidR="00A06910">
        <w:t xml:space="preserve"> </w:t>
      </w:r>
    </w:p>
    <w:p w14:paraId="53E8855F" w14:textId="40C8B601" w:rsidR="00035BFA" w:rsidRPr="006261CB" w:rsidRDefault="00035BFA" w:rsidP="000B690D">
      <w:pPr>
        <w:pStyle w:val="Text"/>
        <w:rPr>
          <w:rFonts w:ascii="Arial" w:hAnsi="Arial"/>
          <w:lang w:val="en-US"/>
        </w:rPr>
      </w:pPr>
      <w:r w:rsidRPr="006261CB">
        <w:rPr>
          <w:rFonts w:ascii="Arial Unicode MS" w:hAnsi="Arial Unicode MS" w:cs="Arial Unicode MS" w:hint="eastAsia"/>
          <w:lang w:val="en-US"/>
        </w:rPr>
        <w:t>»</w:t>
      </w:r>
      <w:r w:rsidRPr="006261CB">
        <w:rPr>
          <w:lang w:val="en-US"/>
        </w:rPr>
        <w:t xml:space="preserve"> </w:t>
      </w:r>
      <w:r w:rsidR="00337851" w:rsidRPr="006261CB">
        <w:rPr>
          <w:lang w:val="en-US"/>
        </w:rPr>
        <w:t>https://hara-do.de</w:t>
      </w:r>
    </w:p>
    <w:p w14:paraId="3F4A4121" w14:textId="77777777" w:rsidR="00516800" w:rsidRPr="006261CB" w:rsidRDefault="00516800" w:rsidP="00810C05">
      <w:pPr>
        <w:pStyle w:val="berschriftklein"/>
        <w:rPr>
          <w:lang w:val="en-US"/>
        </w:rPr>
      </w:pPr>
      <w:r w:rsidRPr="006261CB">
        <w:rPr>
          <w:lang w:val="en-US"/>
        </w:rPr>
        <w:t>Über BusinessVillage</w:t>
      </w:r>
    </w:p>
    <w:p w14:paraId="1EB1531A" w14:textId="77777777" w:rsidR="00351C6D" w:rsidRDefault="00351C6D" w:rsidP="00351C6D">
      <w:pPr>
        <w:pStyle w:val="Text"/>
        <w:rPr>
          <w:rFonts w:cs="Arial"/>
        </w:rPr>
      </w:pPr>
      <w:r>
        <w:rPr>
          <w:rFonts w:cs="Arial"/>
        </w:rPr>
        <w:t>BusinessVillage ist der Verlag für die Wirtschaft. Unsere Themen sind Beruf &amp; Karriere, Innovation &amp; Digitalisierung, Management &amp; Führung, Kommunikation &amp; Rhetorik und Marketing &amp; PR. Unsere Bücher liefern Ideen für ein neues Management und selbstbestimmtes Leben. BusinessVillage macht Lust auf Veränderung und zeigt, was geht. Update your Knowledge!</w:t>
      </w:r>
    </w:p>
    <w:p w14:paraId="13CDC432" w14:textId="77777777" w:rsidR="00D319CD" w:rsidRDefault="00D319CD" w:rsidP="00D319CD">
      <w:pPr>
        <w:pStyle w:val="berschriftklein"/>
      </w:pPr>
      <w:r>
        <w:t>Presseanfragen</w:t>
      </w:r>
    </w:p>
    <w:p w14:paraId="57EC6B09" w14:textId="77777777" w:rsidR="00D319CD" w:rsidRDefault="00D319CD" w:rsidP="00D319CD">
      <w:pPr>
        <w:pStyle w:val="Text"/>
      </w:pPr>
      <w:r>
        <w:t xml:space="preserve">Sie haben Interesse an honorarfreien Fachbeiträgen oder Interviews mit unseren Autoren? Gerne stellen wir Ihnen einen Kontakt her. Auf Anfrage erhalten Sie auch Besprechungsexemplare, Verlosungsexemplare, Produktabbildungen und Textauszüge. </w:t>
      </w:r>
    </w:p>
    <w:p w14:paraId="23D30CF1" w14:textId="77777777" w:rsidR="00D319CD" w:rsidRDefault="00D319CD" w:rsidP="00D319CD">
      <w:pPr>
        <w:pStyle w:val="Text"/>
        <w:rPr>
          <w:rFonts w:cs="Arial"/>
          <w:color w:val="000000"/>
          <w:szCs w:val="20"/>
        </w:rPr>
      </w:pPr>
    </w:p>
    <w:p w14:paraId="72A436C4" w14:textId="77777777" w:rsidR="00D319CD" w:rsidRDefault="00D319CD" w:rsidP="00D319CD">
      <w:pPr>
        <w:pStyle w:val="Text"/>
      </w:pPr>
      <w:r>
        <w:rPr>
          <w:color w:val="000000"/>
        </w:rPr>
        <w:t>BusinessVillage GmbH</w:t>
      </w:r>
      <w:r>
        <w:rPr>
          <w:b/>
          <w:bCs/>
          <w:color w:val="000000"/>
        </w:rPr>
        <w:br/>
      </w:r>
      <w:r>
        <w:t>Jens Grübner</w:t>
      </w:r>
      <w:r>
        <w:br/>
        <w:t xml:space="preserve">Reinhäuser Landstraße 22  </w:t>
      </w:r>
      <w:r>
        <w:br/>
        <w:t>37083 Göttingen</w:t>
      </w:r>
    </w:p>
    <w:p w14:paraId="20D5E668" w14:textId="77777777" w:rsidR="00D319CD" w:rsidRDefault="00D319CD" w:rsidP="00D319CD">
      <w:pPr>
        <w:pStyle w:val="Text"/>
      </w:pPr>
      <w:r>
        <w:rPr>
          <w:color w:val="000000"/>
        </w:rPr>
        <w:t xml:space="preserve">E-Mail: </w:t>
      </w:r>
      <w:r w:rsidRPr="00A07175">
        <w:rPr>
          <w:color w:val="000000"/>
          <w:highlight w:val="yellow"/>
        </w:rPr>
        <w:t>redaktion</w:t>
      </w:r>
      <w:hyperlink r:id="rId11" w:history="1">
        <w:r w:rsidRPr="00A07175">
          <w:rPr>
            <w:rStyle w:val="Hyperlink"/>
            <w:highlight w:val="yellow"/>
          </w:rPr>
          <w:t>@businessvillage.de</w:t>
        </w:r>
      </w:hyperlink>
      <w:r>
        <w:rPr>
          <w:color w:val="000000"/>
        </w:rPr>
        <w:br/>
        <w:t xml:space="preserve">Tel: </w:t>
      </w:r>
      <w:r>
        <w:t>+49 (551) 20 99 104</w:t>
      </w:r>
      <w:r>
        <w:br/>
        <w:t>Fax: +49 (551) 20 99 105</w:t>
      </w:r>
    </w:p>
    <w:p w14:paraId="48F4D828" w14:textId="77777777" w:rsidR="00D319CD" w:rsidRDefault="00D319CD" w:rsidP="00D319CD">
      <w:pPr>
        <w:pStyle w:val="Tex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 </w:t>
      </w:r>
    </w:p>
    <w:p w14:paraId="74154F18" w14:textId="77777777" w:rsidR="00D319CD" w:rsidRDefault="00D319CD" w:rsidP="00D319CD">
      <w:pPr>
        <w:pStyle w:val="Tex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-------------------------------------</w:t>
      </w:r>
    </w:p>
    <w:p w14:paraId="70884061" w14:textId="77777777" w:rsidR="00D319CD" w:rsidRDefault="00D319CD" w:rsidP="00D319CD">
      <w:pPr>
        <w:pStyle w:val="Tex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Geschäftsführer: Christian Hoffmann</w:t>
      </w:r>
    </w:p>
    <w:p w14:paraId="361AC266" w14:textId="77777777" w:rsidR="00D319CD" w:rsidRDefault="00D319CD" w:rsidP="00D319CD">
      <w:pPr>
        <w:pStyle w:val="Text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Handelsregisternummer: 3567</w:t>
      </w:r>
    </w:p>
    <w:p w14:paraId="3BA091F4" w14:textId="77777777" w:rsidR="00D319CD" w:rsidRDefault="00D319CD" w:rsidP="00D319CD">
      <w:pPr>
        <w:pStyle w:val="Text"/>
      </w:pPr>
      <w:r>
        <w:rPr>
          <w:rFonts w:ascii="Arial" w:hAnsi="Arial" w:cs="Arial"/>
          <w:color w:val="000000"/>
          <w:szCs w:val="20"/>
        </w:rPr>
        <w:t>Registergericht: Amtsgericht Göttingen</w:t>
      </w:r>
    </w:p>
    <w:p w14:paraId="1A0C21BF" w14:textId="77777777" w:rsidR="001E406C" w:rsidRPr="00D319CD" w:rsidRDefault="001E406C">
      <w:pPr>
        <w:spacing w:line="360" w:lineRule="auto"/>
        <w:rPr>
          <w:rFonts w:ascii="Verdana" w:hAnsi="Verdana" w:cs="Arial"/>
        </w:rPr>
      </w:pPr>
    </w:p>
    <w:sectPr w:rsidR="001E406C" w:rsidRPr="00D319CD" w:rsidSect="00426559">
      <w:headerReference w:type="default" r:id="rId12"/>
      <w:footerReference w:type="default" r:id="rId13"/>
      <w:pgSz w:w="11906" w:h="16838"/>
      <w:pgMar w:top="1959" w:right="2835" w:bottom="1699" w:left="2835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749CD" w14:textId="77777777" w:rsidR="0000536D" w:rsidRDefault="0000536D">
      <w:r>
        <w:separator/>
      </w:r>
    </w:p>
  </w:endnote>
  <w:endnote w:type="continuationSeparator" w:id="0">
    <w:p w14:paraId="6F79CC73" w14:textId="77777777" w:rsidR="0000536D" w:rsidRDefault="0000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BB3E0" w14:textId="77777777" w:rsidR="00B13670" w:rsidRDefault="00887684">
    <w:pPr>
      <w:pStyle w:val="Fuzeile"/>
      <w:jc w:val="center"/>
    </w:pPr>
    <w:r>
      <w:rPr>
        <w:rFonts w:ascii="Arial Black" w:hAnsi="Arial Black"/>
        <w:sz w:val="20"/>
        <w:szCs w:val="20"/>
      </w:rPr>
      <w:t>Business</w:t>
    </w:r>
    <w:r>
      <w:rPr>
        <w:rFonts w:ascii="Arial" w:hAnsi="Arial"/>
        <w:sz w:val="20"/>
        <w:szCs w:val="20"/>
      </w:rPr>
      <w:t>Village – Fachverlag für die Wirtschaft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659FC" w14:textId="77777777" w:rsidR="0000536D" w:rsidRDefault="0000536D">
      <w:r>
        <w:rPr>
          <w:color w:val="000000"/>
        </w:rPr>
        <w:separator/>
      </w:r>
    </w:p>
  </w:footnote>
  <w:footnote w:type="continuationSeparator" w:id="0">
    <w:p w14:paraId="1FD3D3E9" w14:textId="77777777" w:rsidR="0000536D" w:rsidRDefault="00005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13D4E" w14:textId="77777777" w:rsidR="00B13670" w:rsidRDefault="00426559">
    <w:pPr>
      <w:pStyle w:val="Kopfzeile"/>
      <w:jc w:val="center"/>
    </w:pPr>
    <w:r>
      <w:rPr>
        <w:noProof/>
        <w:sz w:val="28"/>
      </w:rPr>
      <w:drawing>
        <wp:anchor distT="0" distB="0" distL="114300" distR="114300" simplePos="0" relativeHeight="251659264" behindDoc="1" locked="0" layoutInCell="1" allowOverlap="1" wp14:anchorId="753AA67F" wp14:editId="66123AD7">
          <wp:simplePos x="0" y="0"/>
          <wp:positionH relativeFrom="margin">
            <wp:align>center</wp:align>
          </wp:positionH>
          <wp:positionV relativeFrom="paragraph">
            <wp:posOffset>-372110</wp:posOffset>
          </wp:positionV>
          <wp:extent cx="2091600" cy="399600"/>
          <wp:effectExtent l="0" t="0" r="4445" b="635"/>
          <wp:wrapTight wrapText="bothSides">
            <wp:wrapPolygon edited="0">
              <wp:start x="0" y="0"/>
              <wp:lineTo x="0" y="20604"/>
              <wp:lineTo x="21449" y="20604"/>
              <wp:lineTo x="21449" y="0"/>
              <wp:lineTo x="0" y="0"/>
            </wp:wrapPolygon>
          </wp:wrapTight>
          <wp:docPr id="6" name="Grafik 6" descr="C:\Users\Jens Grübner\AppData\Local\Microsoft\Windows\INetCache\Content.Word\logo-auf-buech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ns Grübner\AppData\Local\Microsoft\Windows\INetCache\Content.Word\logo-auf-buecher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0321D"/>
    <w:multiLevelType w:val="multilevel"/>
    <w:tmpl w:val="8606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54554E"/>
    <w:multiLevelType w:val="hybridMultilevel"/>
    <w:tmpl w:val="C93466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20D70"/>
    <w:multiLevelType w:val="multilevel"/>
    <w:tmpl w:val="5E5C6F2A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attachedTemplate r:id="rId1"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97"/>
    <w:rsid w:val="0000536D"/>
    <w:rsid w:val="000350F4"/>
    <w:rsid w:val="0003545F"/>
    <w:rsid w:val="00035BFA"/>
    <w:rsid w:val="00044FEA"/>
    <w:rsid w:val="00073778"/>
    <w:rsid w:val="000815B0"/>
    <w:rsid w:val="00092E5D"/>
    <w:rsid w:val="00097F2D"/>
    <w:rsid w:val="000A22CA"/>
    <w:rsid w:val="000B690D"/>
    <w:rsid w:val="000C3735"/>
    <w:rsid w:val="000C7422"/>
    <w:rsid w:val="000D7371"/>
    <w:rsid w:val="0013089F"/>
    <w:rsid w:val="00142036"/>
    <w:rsid w:val="00145DB4"/>
    <w:rsid w:val="00153ACB"/>
    <w:rsid w:val="00156055"/>
    <w:rsid w:val="0015767B"/>
    <w:rsid w:val="00164B30"/>
    <w:rsid w:val="00180D13"/>
    <w:rsid w:val="00191FBB"/>
    <w:rsid w:val="00192E60"/>
    <w:rsid w:val="001E406C"/>
    <w:rsid w:val="002257E9"/>
    <w:rsid w:val="00246997"/>
    <w:rsid w:val="00272B85"/>
    <w:rsid w:val="002758C4"/>
    <w:rsid w:val="002A547C"/>
    <w:rsid w:val="002B1DD5"/>
    <w:rsid w:val="002C3DED"/>
    <w:rsid w:val="002D5FFE"/>
    <w:rsid w:val="002F2C04"/>
    <w:rsid w:val="00337851"/>
    <w:rsid w:val="00351C6D"/>
    <w:rsid w:val="00375F74"/>
    <w:rsid w:val="003826E8"/>
    <w:rsid w:val="00392801"/>
    <w:rsid w:val="003948A3"/>
    <w:rsid w:val="0039752C"/>
    <w:rsid w:val="003A080B"/>
    <w:rsid w:val="003D3750"/>
    <w:rsid w:val="003E1039"/>
    <w:rsid w:val="00400853"/>
    <w:rsid w:val="00426559"/>
    <w:rsid w:val="004322C7"/>
    <w:rsid w:val="00452416"/>
    <w:rsid w:val="00457724"/>
    <w:rsid w:val="00470B90"/>
    <w:rsid w:val="00485552"/>
    <w:rsid w:val="004D36C4"/>
    <w:rsid w:val="004F0BAF"/>
    <w:rsid w:val="00516800"/>
    <w:rsid w:val="00524436"/>
    <w:rsid w:val="00533092"/>
    <w:rsid w:val="0055401E"/>
    <w:rsid w:val="0059339F"/>
    <w:rsid w:val="005A4E15"/>
    <w:rsid w:val="005A545A"/>
    <w:rsid w:val="005E2BBA"/>
    <w:rsid w:val="005F3F81"/>
    <w:rsid w:val="005F5774"/>
    <w:rsid w:val="006029CF"/>
    <w:rsid w:val="006173F8"/>
    <w:rsid w:val="006205E7"/>
    <w:rsid w:val="006261CB"/>
    <w:rsid w:val="00681C50"/>
    <w:rsid w:val="00695C73"/>
    <w:rsid w:val="006A5C4F"/>
    <w:rsid w:val="006B3AE0"/>
    <w:rsid w:val="006B3F62"/>
    <w:rsid w:val="006C0783"/>
    <w:rsid w:val="006C4413"/>
    <w:rsid w:val="00713AA5"/>
    <w:rsid w:val="00734FDE"/>
    <w:rsid w:val="007469D6"/>
    <w:rsid w:val="007529C6"/>
    <w:rsid w:val="007645FE"/>
    <w:rsid w:val="0079170F"/>
    <w:rsid w:val="007B25C4"/>
    <w:rsid w:val="007B6363"/>
    <w:rsid w:val="007E0621"/>
    <w:rsid w:val="00810C05"/>
    <w:rsid w:val="00820A00"/>
    <w:rsid w:val="008679E4"/>
    <w:rsid w:val="00873E8F"/>
    <w:rsid w:val="00887684"/>
    <w:rsid w:val="008C1026"/>
    <w:rsid w:val="008F2E4D"/>
    <w:rsid w:val="008F63FB"/>
    <w:rsid w:val="00940C1D"/>
    <w:rsid w:val="0096202B"/>
    <w:rsid w:val="00994647"/>
    <w:rsid w:val="00A06910"/>
    <w:rsid w:val="00A6060C"/>
    <w:rsid w:val="00A668DB"/>
    <w:rsid w:val="00AA37EE"/>
    <w:rsid w:val="00AB0A06"/>
    <w:rsid w:val="00AB16C6"/>
    <w:rsid w:val="00AB1E95"/>
    <w:rsid w:val="00AC16CB"/>
    <w:rsid w:val="00AE0EDE"/>
    <w:rsid w:val="00B0644F"/>
    <w:rsid w:val="00B10C04"/>
    <w:rsid w:val="00B13670"/>
    <w:rsid w:val="00B25BCA"/>
    <w:rsid w:val="00B27FD4"/>
    <w:rsid w:val="00B47660"/>
    <w:rsid w:val="00BA2A00"/>
    <w:rsid w:val="00BB158B"/>
    <w:rsid w:val="00BD6F88"/>
    <w:rsid w:val="00C01EEF"/>
    <w:rsid w:val="00C0495B"/>
    <w:rsid w:val="00C26C42"/>
    <w:rsid w:val="00C27EEB"/>
    <w:rsid w:val="00C46E91"/>
    <w:rsid w:val="00C843D1"/>
    <w:rsid w:val="00CA7D32"/>
    <w:rsid w:val="00CB1F64"/>
    <w:rsid w:val="00CC074B"/>
    <w:rsid w:val="00D02724"/>
    <w:rsid w:val="00D13932"/>
    <w:rsid w:val="00D319CD"/>
    <w:rsid w:val="00D47295"/>
    <w:rsid w:val="00D57742"/>
    <w:rsid w:val="00D64655"/>
    <w:rsid w:val="00D657A5"/>
    <w:rsid w:val="00D7044B"/>
    <w:rsid w:val="00D73B20"/>
    <w:rsid w:val="00DC095B"/>
    <w:rsid w:val="00DC77D0"/>
    <w:rsid w:val="00E60740"/>
    <w:rsid w:val="00EB6C4C"/>
    <w:rsid w:val="00ED51F0"/>
    <w:rsid w:val="00ED7023"/>
    <w:rsid w:val="00EE4D0A"/>
    <w:rsid w:val="00EF7EA1"/>
    <w:rsid w:val="00F3097C"/>
    <w:rsid w:val="00F36B98"/>
    <w:rsid w:val="00F61774"/>
    <w:rsid w:val="00F6739B"/>
    <w:rsid w:val="00F728F6"/>
    <w:rsid w:val="00FA7B51"/>
    <w:rsid w:val="00FC48ED"/>
    <w:rsid w:val="00FD4B10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FC450"/>
  <w15:docId w15:val="{400DEE2D-6273-40A3-8161-E38D7290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de-DE" w:eastAsia="de-D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7EEB"/>
    <w:pPr>
      <w:widowControl/>
      <w:autoSpaceDN/>
      <w:textAlignment w:val="auto"/>
    </w:pPr>
    <w:rPr>
      <w:rFonts w:eastAsiaTheme="minorHAnsi"/>
      <w:kern w:val="0"/>
      <w:sz w:val="24"/>
      <w:szCs w:val="24"/>
    </w:rPr>
  </w:style>
  <w:style w:type="paragraph" w:styleId="berschrift1">
    <w:name w:val="heading 1"/>
    <w:basedOn w:val="Heading"/>
    <w:next w:val="Textbody"/>
    <w:pPr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AB16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AB16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145DB4"/>
    <w:pPr>
      <w:keepNext/>
      <w:keepLines/>
      <w:spacing w:before="40"/>
      <w:outlineLvl w:val="3"/>
    </w:pPr>
    <w:rPr>
      <w:rFonts w:ascii="Verdana" w:eastAsiaTheme="majorEastAsia" w:hAnsi="Verdana" w:cstheme="majorBidi"/>
      <w:i/>
      <w:iCs/>
      <w:color w:val="2E74B5" w:themeColor="accent1" w:themeShade="BF"/>
      <w:sz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C26C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C26C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Tahoma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4818"/>
        <w:tab w:val="right" w:pos="9637"/>
      </w:tabs>
    </w:pPr>
  </w:style>
  <w:style w:type="paragraph" w:styleId="Titel">
    <w:name w:val="Title"/>
    <w:basedOn w:val="Standard"/>
    <w:next w:val="Untertitel"/>
    <w:pPr>
      <w:spacing w:after="170"/>
    </w:pPr>
    <w:rPr>
      <w:rFonts w:ascii="Arial Black" w:hAnsi="Arial Black"/>
      <w:b/>
      <w:bCs/>
      <w:sz w:val="36"/>
      <w:szCs w:val="36"/>
    </w:rPr>
  </w:style>
  <w:style w:type="paragraph" w:styleId="Untertitel">
    <w:name w:val="Subtitle"/>
    <w:basedOn w:val="Heading"/>
    <w:next w:val="Textbody"/>
    <w:pPr>
      <w:jc w:val="center"/>
    </w:pPr>
    <w:rPr>
      <w:i/>
      <w:iCs/>
    </w:rPr>
  </w:style>
  <w:style w:type="paragraph" w:customStyle="1" w:styleId="Untertitelberschrift">
    <w:name w:val="Untertitel _ Überschrift"/>
    <w:basedOn w:val="Standard"/>
    <w:pPr>
      <w:keepNext/>
      <w:spacing w:before="227" w:after="57" w:line="440" w:lineRule="exact"/>
    </w:pPr>
    <w:rPr>
      <w:rFonts w:ascii="Arial Black" w:eastAsia="Times" w:hAnsi="Arial Black" w:cs="Arial"/>
      <w:bCs/>
      <w:color w:val="000000"/>
      <w:sz w:val="20"/>
      <w:szCs w:val="28"/>
    </w:rPr>
  </w:style>
  <w:style w:type="paragraph" w:customStyle="1" w:styleId="Autor">
    <w:name w:val="Autor"/>
    <w:basedOn w:val="Untertitelberschrift"/>
    <w:pPr>
      <w:spacing w:before="0" w:after="170"/>
    </w:pPr>
    <w:rPr>
      <w:rFonts w:ascii="Arial" w:hAnsi="Arial"/>
      <w:i/>
    </w:rPr>
  </w:style>
  <w:style w:type="paragraph" w:styleId="Funotentext">
    <w:name w:val="footnote text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body">
    <w:name w:val="body"/>
    <w:pPr>
      <w:suppressAutoHyphens/>
      <w:spacing w:line="360" w:lineRule="auto"/>
    </w:pPr>
    <w:rPr>
      <w:rFonts w:ascii="Arial" w:eastAsia="Arial Unicode MS" w:hAnsi="Arial"/>
      <w:szCs w:val="24"/>
    </w:r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bodynormal">
    <w:name w:val="body_normal"/>
    <w:pPr>
      <w:suppressAutoHyphens/>
      <w:spacing w:after="57" w:line="100" w:lineRule="atLeast"/>
    </w:pPr>
    <w:rPr>
      <w:rFonts w:ascii="Arial" w:eastAsia="Arial Unicode MS" w:hAnsi="Arial"/>
      <w:szCs w:val="24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">
    <w:name w:val="Text"/>
    <w:basedOn w:val="body"/>
    <w:qFormat/>
    <w:rsid w:val="006173F8"/>
    <w:pPr>
      <w:spacing w:after="240"/>
    </w:pPr>
    <w:rPr>
      <w:rFonts w:ascii="Verdana" w:hAnsi="Verdana"/>
    </w:rPr>
  </w:style>
  <w:style w:type="paragraph" w:customStyle="1" w:styleId="berschriftklein">
    <w:name w:val="Überschrift klein"/>
    <w:basedOn w:val="Untertitelberschrift"/>
    <w:qFormat/>
    <w:rsid w:val="006173F8"/>
    <w:pPr>
      <w:spacing w:before="240" w:after="120"/>
    </w:pPr>
    <w:rPr>
      <w:rFonts w:ascii="Verdana" w:hAnsi="Verdana"/>
      <w:b/>
      <w:sz w:val="22"/>
    </w:rPr>
  </w:style>
  <w:style w:type="paragraph" w:styleId="StandardWeb">
    <w:name w:val="Normal (Web)"/>
    <w:basedOn w:val="Standard"/>
    <w:uiPriority w:val="99"/>
    <w:pPr>
      <w:spacing w:before="100" w:after="100"/>
    </w:pPr>
    <w:rPr>
      <w:rFonts w:cs="Calibri"/>
    </w:rPr>
  </w:style>
  <w:style w:type="paragraph" w:styleId="Kommentartext">
    <w:name w:val="annotation text"/>
    <w:basedOn w:val="Standard"/>
    <w:rPr>
      <w:sz w:val="20"/>
      <w:szCs w:val="20"/>
    </w:rPr>
  </w:style>
  <w:style w:type="paragraph" w:styleId="Kommentarthema">
    <w:name w:val="annotation subject"/>
    <w:basedOn w:val="Kommentartext"/>
    <w:rPr>
      <w:b/>
      <w:bCs/>
    </w:rPr>
  </w:style>
  <w:style w:type="paragraph" w:customStyle="1" w:styleId="text0">
    <w:name w:val="text"/>
    <w:basedOn w:val="Standard"/>
    <w:pPr>
      <w:spacing w:before="100" w:after="100"/>
    </w:pPr>
    <w:rPr>
      <w:rFonts w:cs="Calibri"/>
    </w:rPr>
  </w:style>
  <w:style w:type="paragraph" w:customStyle="1" w:styleId="Default">
    <w:name w:val="Default"/>
    <w:pPr>
      <w:widowControl/>
      <w:suppressAutoHyphens/>
    </w:pPr>
    <w:rPr>
      <w:rFonts w:ascii="Arial" w:hAnsi="Arial" w:cs="Arial"/>
      <w:color w:val="000000"/>
      <w:sz w:val="24"/>
      <w:szCs w:val="24"/>
    </w:rPr>
  </w:style>
  <w:style w:type="character" w:customStyle="1" w:styleId="Absatz-Standardschriftart1">
    <w:name w:val="Absatz-Standardschriftart1"/>
  </w:style>
  <w:style w:type="character" w:customStyle="1" w:styleId="WW-Absatz-Standardschriftart1">
    <w:name w:val="WW-Absatz-Standardschriftart1"/>
  </w:style>
  <w:style w:type="character" w:customStyle="1" w:styleId="Funotenzeichen1">
    <w:name w:val="Fußnotenzeichen1"/>
    <w:rPr>
      <w:position w:val="0"/>
      <w:vertAlign w:val="superscript"/>
    </w:rPr>
  </w:style>
  <w:style w:type="character" w:styleId="Funotenzeichen">
    <w:name w:val="footnote reference"/>
    <w:rPr>
      <w:position w:val="0"/>
      <w:vertAlign w:val="superscript"/>
    </w:rPr>
  </w:style>
  <w:style w:type="character" w:customStyle="1" w:styleId="Endnotenzeichen1">
    <w:name w:val="Endnotenzeichen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SprechblasentextZchn">
    <w:name w:val="Sprechblasentext Zchn"/>
    <w:basedOn w:val="Absatz-Standardschriftart"/>
    <w:rPr>
      <w:rFonts w:ascii="Tahoma" w:eastAsia="Arial Unicode MS" w:hAnsi="Tahoma" w:cs="Tahoma"/>
      <w:kern w:val="3"/>
      <w:sz w:val="16"/>
      <w:szCs w:val="16"/>
    </w:rPr>
  </w:style>
  <w:style w:type="character" w:styleId="Buchtitel">
    <w:name w:val="Book Title"/>
    <w:basedOn w:val="Absatz-Standardschriftart"/>
    <w:uiPriority w:val="33"/>
    <w:rPr>
      <w:b/>
      <w:bCs/>
      <w:smallCaps/>
      <w:spacing w:val="5"/>
    </w:rPr>
  </w:style>
  <w:style w:type="character" w:customStyle="1" w:styleId="bodyZchn">
    <w:name w:val="body Zchn"/>
    <w:basedOn w:val="Absatz-Standardschriftart"/>
    <w:rPr>
      <w:rFonts w:ascii="Arial" w:eastAsia="Arial Unicode MS" w:hAnsi="Arial"/>
      <w:kern w:val="3"/>
      <w:szCs w:val="24"/>
    </w:rPr>
  </w:style>
  <w:style w:type="character" w:customStyle="1" w:styleId="TextZchn">
    <w:name w:val="Text Zchn"/>
    <w:basedOn w:val="bodyZchn"/>
    <w:rPr>
      <w:rFonts w:ascii="Arial" w:eastAsia="Arial Unicode MS" w:hAnsi="Arial"/>
      <w:kern w:val="3"/>
      <w:szCs w:val="24"/>
    </w:rPr>
  </w:style>
  <w:style w:type="character" w:customStyle="1" w:styleId="UntertitelberschriftZchn">
    <w:name w:val="Untertitel _ Überschrift Zchn"/>
    <w:basedOn w:val="Absatz-Standardschriftart"/>
    <w:rPr>
      <w:rFonts w:ascii="Arial Black" w:eastAsia="Times" w:hAnsi="Arial Black" w:cs="Arial"/>
      <w:bCs/>
      <w:color w:val="000000"/>
      <w:kern w:val="3"/>
      <w:szCs w:val="28"/>
    </w:rPr>
  </w:style>
  <w:style w:type="character" w:customStyle="1" w:styleId="berschriftkleinZchn">
    <w:name w:val="Überschrift klein Zchn"/>
    <w:basedOn w:val="UntertitelberschriftZchn"/>
    <w:rPr>
      <w:rFonts w:ascii="Arial Black" w:eastAsia="Times" w:hAnsi="Arial Black" w:cs="Arial"/>
      <w:bCs/>
      <w:color w:val="000000"/>
      <w:kern w:val="3"/>
      <w:szCs w:val="28"/>
    </w:rPr>
  </w:style>
  <w:style w:type="character" w:customStyle="1" w:styleId="url">
    <w:name w:val="url"/>
    <w:basedOn w:val="Absatz-Standardschriftart"/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  <w:rPr>
      <w:rFonts w:eastAsia="Arial Unicode MS"/>
      <w:kern w:val="3"/>
    </w:rPr>
  </w:style>
  <w:style w:type="character" w:customStyle="1" w:styleId="KommentarthemaZchn">
    <w:name w:val="Kommentarthema Zchn"/>
    <w:basedOn w:val="KommentartextZchn"/>
    <w:rPr>
      <w:rFonts w:eastAsia="Arial Unicode MS"/>
      <w:b/>
      <w:bCs/>
      <w:kern w:val="3"/>
    </w:rPr>
  </w:style>
  <w:style w:type="character" w:customStyle="1" w:styleId="normaltextrun">
    <w:name w:val="normaltextrun"/>
    <w:basedOn w:val="Absatz-Standardschriftart"/>
  </w:style>
  <w:style w:type="character" w:customStyle="1" w:styleId="apple-converted-space">
    <w:name w:val="apple-converted-space"/>
    <w:basedOn w:val="Absatz-Standardschriftart"/>
  </w:style>
  <w:style w:type="character" w:customStyle="1" w:styleId="spellingerror">
    <w:name w:val="spellingerror"/>
    <w:basedOn w:val="Absatz-Standardschriftart"/>
  </w:style>
  <w:style w:type="character" w:customStyle="1" w:styleId="eop">
    <w:name w:val="eop"/>
    <w:basedOn w:val="Absatz-Standardschriftart"/>
  </w:style>
  <w:style w:type="character" w:customStyle="1" w:styleId="TitelZchn">
    <w:name w:val="Titel Zchn"/>
    <w:basedOn w:val="Absatz-Standardschriftart"/>
    <w:rPr>
      <w:rFonts w:ascii="Arial Black" w:eastAsia="Arial Unicode MS" w:hAnsi="Arial Black"/>
      <w:kern w:val="3"/>
      <w:sz w:val="24"/>
      <w:szCs w:val="24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B16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einLeerraum">
    <w:name w:val="No Spacing"/>
    <w:uiPriority w:val="1"/>
    <w:rsid w:val="00AB16C6"/>
    <w:pPr>
      <w:suppressAutoHyphens/>
    </w:pPr>
    <w:rPr>
      <w:rFonts w:eastAsia="Arial Unicode MS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B16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45DB4"/>
    <w:rPr>
      <w:rFonts w:ascii="Verdana" w:eastAsiaTheme="majorEastAsia" w:hAnsi="Verdana" w:cstheme="majorBidi"/>
      <w:i/>
      <w:iCs/>
      <w:color w:val="2E74B5" w:themeColor="accent1" w:themeShade="BF"/>
      <w:sz w:val="28"/>
      <w:szCs w:val="24"/>
    </w:rPr>
  </w:style>
  <w:style w:type="character" w:styleId="SchwacheHervorhebung">
    <w:name w:val="Subtle Emphasis"/>
    <w:basedOn w:val="Absatz-Standardschriftart"/>
    <w:uiPriority w:val="19"/>
    <w:rsid w:val="00C26C42"/>
    <w:rPr>
      <w:i/>
      <w:iCs/>
      <w:color w:val="404040" w:themeColor="text1" w:themeTint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26C4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26C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ett">
    <w:name w:val="Strong"/>
    <w:uiPriority w:val="22"/>
    <w:qFormat/>
    <w:rsid w:val="00D319CD"/>
    <w:rPr>
      <w:b/>
      <w:bCs/>
    </w:rPr>
  </w:style>
  <w:style w:type="paragraph" w:customStyle="1" w:styleId="berschrift21">
    <w:name w:val="Überschrift 21"/>
    <w:basedOn w:val="Standard1"/>
    <w:next w:val="Standard1"/>
    <w:rsid w:val="006173F8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customStyle="1" w:styleId="Standard1">
    <w:name w:val="Standard1"/>
    <w:rsid w:val="006173F8"/>
    <w:pPr>
      <w:suppressAutoHyphens/>
    </w:pPr>
    <w:rPr>
      <w:rFonts w:eastAsia="Arial Unicode MS"/>
      <w:sz w:val="24"/>
      <w:szCs w:val="24"/>
    </w:rPr>
  </w:style>
  <w:style w:type="paragraph" w:customStyle="1" w:styleId="Titel1">
    <w:name w:val="Titel1"/>
    <w:basedOn w:val="Standard1"/>
    <w:next w:val="Standard"/>
    <w:rsid w:val="006173F8"/>
    <w:pPr>
      <w:spacing w:after="170"/>
    </w:pPr>
    <w:rPr>
      <w:rFonts w:ascii="Arial Black" w:hAnsi="Arial Black"/>
      <w:b/>
      <w:bCs/>
      <w:sz w:val="36"/>
      <w:szCs w:val="36"/>
    </w:rPr>
  </w:style>
  <w:style w:type="character" w:styleId="Hervorhebung">
    <w:name w:val="Emphasis"/>
    <w:basedOn w:val="Absatz-Standardschriftart"/>
    <w:uiPriority w:val="20"/>
    <w:qFormat/>
    <w:rsid w:val="00246997"/>
    <w:rPr>
      <w:i/>
      <w:iCs/>
    </w:rPr>
  </w:style>
  <w:style w:type="paragraph" w:styleId="berarbeitung">
    <w:name w:val="Revision"/>
    <w:hidden/>
    <w:uiPriority w:val="99"/>
    <w:semiHidden/>
    <w:rsid w:val="00164B30"/>
    <w:pPr>
      <w:widowControl/>
      <w:autoSpaceDN/>
      <w:textAlignment w:val="auto"/>
    </w:pPr>
    <w:rPr>
      <w:rFonts w:eastAsia="Arial Unicode MS"/>
      <w:sz w:val="24"/>
      <w:szCs w:val="24"/>
    </w:rPr>
  </w:style>
  <w:style w:type="paragraph" w:customStyle="1" w:styleId="p1">
    <w:name w:val="p1"/>
    <w:basedOn w:val="Standard"/>
    <w:rsid w:val="00044FEA"/>
    <w:rPr>
      <w:rFonts w:ascii="Helvetica Neue" w:hAnsi="Helvetica Neue"/>
      <w:sz w:val="20"/>
      <w:szCs w:val="20"/>
    </w:rPr>
  </w:style>
  <w:style w:type="paragraph" w:styleId="Listenabsatz">
    <w:name w:val="List Paragraph"/>
    <w:basedOn w:val="Standard"/>
    <w:uiPriority w:val="34"/>
    <w:qFormat/>
    <w:rsid w:val="00C27E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businessvillage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businessvillage.de/1223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cuments\Vorlagen\Waschzette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E3A77-754A-46B5-87EC-EAB48E90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Waschzettel</Template>
  <TotalTime>0</TotalTime>
  <Pages>3</Pages>
  <Words>422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BusinessVillage GmbH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 Grübner</dc:creator>
  <cp:lastModifiedBy>Jens Grübner</cp:lastModifiedBy>
  <cp:revision>2</cp:revision>
  <cp:lastPrinted>2025-09-10T12:18:00Z</cp:lastPrinted>
  <dcterms:created xsi:type="dcterms:W3CDTF">2025-12-16T10:56:00Z</dcterms:created>
  <dcterms:modified xsi:type="dcterms:W3CDTF">2025-12-16T10:56:00Z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Orgname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