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757DF" w14:textId="0447C8F1" w:rsidR="007F6827" w:rsidRPr="007F6827" w:rsidRDefault="00746A38" w:rsidP="007F6827">
      <w:pPr>
        <w:pStyle w:val="Kommentartext"/>
        <w:rPr>
          <w:rFonts w:ascii="Verdana" w:hAnsi="Verdana" w:cstheme="minorHAnsi"/>
        </w:rPr>
      </w:pPr>
      <w:r w:rsidRPr="002A733F">
        <w:rPr>
          <w:rStyle w:val="Absatz-Standardschriftart1"/>
          <w:rFonts w:ascii="Verdana" w:hAnsi="Verdana"/>
          <w:szCs w:val="22"/>
        </w:rPr>
        <w:t>Ivo Kultermann</w:t>
      </w:r>
      <w:r w:rsidR="00044FEA" w:rsidRPr="002A733F">
        <w:rPr>
          <w:rFonts w:ascii="Verdana" w:hAnsi="Verdana"/>
        </w:rPr>
        <w:br/>
      </w:r>
      <w:r w:rsidRPr="002A733F">
        <w:rPr>
          <w:rFonts w:ascii="Verdana" w:hAnsi="Verdana"/>
          <w:b/>
          <w:sz w:val="28"/>
          <w:szCs w:val="28"/>
        </w:rPr>
        <w:t>Freiheitsmillionär</w:t>
      </w:r>
      <w:r w:rsidRPr="002A733F">
        <w:rPr>
          <w:rFonts w:ascii="Verdana" w:hAnsi="Verdana"/>
          <w:b/>
          <w:sz w:val="28"/>
          <w:szCs w:val="28"/>
        </w:rPr>
        <w:br/>
      </w:r>
    </w:p>
    <w:p w14:paraId="788FCF34" w14:textId="0A9201B0" w:rsidR="006B3AE0" w:rsidRDefault="007F6827" w:rsidP="007F6827">
      <w:pPr>
        <w:pStyle w:val="Kommentartext"/>
        <w:rPr>
          <w:rStyle w:val="Absatz-Standardschriftart1"/>
          <w:rFonts w:ascii="Verdana" w:hAnsi="Verdana"/>
          <w:szCs w:val="22"/>
        </w:rPr>
      </w:pPr>
      <w:bookmarkStart w:id="0" w:name="_GoBack"/>
      <w:r w:rsidRPr="00C1516B">
        <w:rPr>
          <w:rFonts w:ascii="Verdana" w:hAnsi="Verdana" w:cstheme="minorHAnsi"/>
          <w:b/>
        </w:rPr>
        <w:t>Der entspannte Weg, deine kostbare Lebenszeit zurückzuerobern</w:t>
      </w:r>
      <w:bookmarkEnd w:id="0"/>
      <w:r w:rsidR="00BD5C02" w:rsidRPr="007F6827">
        <w:rPr>
          <w:rFonts w:ascii="Verdana" w:hAnsi="Verdana" w:cstheme="minorHAnsi"/>
        </w:rPr>
        <w:br/>
      </w:r>
      <w:r w:rsidR="00BD5C02">
        <w:rPr>
          <w:rFonts w:ascii="Aptos" w:eastAsia="Times New Roman" w:hAnsi="Aptos" w:cs="Aptos"/>
          <w:sz w:val="23"/>
          <w:szCs w:val="23"/>
        </w:rPr>
        <w:br/>
      </w:r>
      <w:r w:rsidR="00092E5D" w:rsidRPr="002A733F">
        <w:rPr>
          <w:rStyle w:val="Absatz-Standardschriftart1"/>
          <w:rFonts w:ascii="Verdana" w:hAnsi="Verdana"/>
          <w:szCs w:val="22"/>
        </w:rPr>
        <w:t>1. Auflage BusinessVillage 20</w:t>
      </w:r>
      <w:r w:rsidR="00246997" w:rsidRPr="002A733F">
        <w:rPr>
          <w:rStyle w:val="Absatz-Standardschriftart1"/>
          <w:rFonts w:ascii="Verdana" w:hAnsi="Verdana"/>
          <w:szCs w:val="22"/>
        </w:rPr>
        <w:t>26</w:t>
      </w:r>
      <w:r w:rsidR="00092E5D" w:rsidRPr="002A733F">
        <w:rPr>
          <w:rStyle w:val="Absatz-Standardschriftart1"/>
          <w:rFonts w:ascii="Verdana" w:hAnsi="Verdana"/>
          <w:szCs w:val="22"/>
        </w:rPr>
        <w:br/>
      </w:r>
      <w:r w:rsidR="008679E4" w:rsidRPr="002A733F">
        <w:rPr>
          <w:rStyle w:val="Absatz-Standardschriftart1"/>
          <w:rFonts w:ascii="Verdana" w:hAnsi="Verdana"/>
          <w:bCs/>
          <w:szCs w:val="22"/>
        </w:rPr>
        <w:t>ca. 230</w:t>
      </w:r>
      <w:r w:rsidR="00092E5D" w:rsidRPr="002A733F">
        <w:rPr>
          <w:rStyle w:val="Absatz-Standardschriftart1"/>
          <w:rFonts w:ascii="Verdana" w:hAnsi="Verdana"/>
          <w:szCs w:val="22"/>
        </w:rPr>
        <w:t xml:space="preserve"> Seiten</w:t>
      </w:r>
    </w:p>
    <w:p w14:paraId="1E57682C" w14:textId="77777777" w:rsidR="002A733F" w:rsidRPr="002A733F" w:rsidRDefault="002A733F" w:rsidP="007F6827">
      <w:pPr>
        <w:pStyle w:val="Kommentartext"/>
        <w:rPr>
          <w:rStyle w:val="Absatz-Standardschriftart1"/>
          <w:rFonts w:ascii="Verdana" w:hAnsi="Verdana" w:cstheme="minorHAnsi"/>
        </w:rPr>
      </w:pPr>
    </w:p>
    <w:p w14:paraId="6EF99940" w14:textId="1A443268" w:rsidR="00092E5D" w:rsidRDefault="00092E5D" w:rsidP="006B3AE0">
      <w:pPr>
        <w:pStyle w:val="Text"/>
        <w:rPr>
          <w:rStyle w:val="Hyperlink"/>
          <w:rFonts w:cs="Arial"/>
          <w:sz w:val="22"/>
          <w:szCs w:val="22"/>
        </w:rPr>
      </w:pPr>
      <w:r w:rsidRPr="00BA2A00">
        <w:rPr>
          <w:rStyle w:val="Absatz-Standardschriftart1"/>
          <w:rFonts w:cs="Arial"/>
          <w:szCs w:val="20"/>
        </w:rPr>
        <w:t xml:space="preserve">ISBN </w:t>
      </w:r>
      <w:r w:rsidR="00BA2A00">
        <w:rPr>
          <w:rStyle w:val="Absatz-Standardschriftart1"/>
          <w:rFonts w:cs="Arial"/>
          <w:szCs w:val="20"/>
        </w:rPr>
        <w:tab/>
      </w:r>
      <w:r w:rsidR="00BA2A00">
        <w:rPr>
          <w:rStyle w:val="Absatz-Standardschriftart1"/>
          <w:rFonts w:cs="Arial"/>
          <w:szCs w:val="20"/>
        </w:rPr>
        <w:tab/>
      </w:r>
      <w:r w:rsidR="0034545E" w:rsidRPr="0034545E">
        <w:rPr>
          <w:rFonts w:cs="Arial"/>
          <w:szCs w:val="20"/>
        </w:rPr>
        <w:t>978</w:t>
      </w:r>
      <w:r w:rsidR="0034545E">
        <w:rPr>
          <w:rFonts w:cs="Arial"/>
          <w:szCs w:val="20"/>
        </w:rPr>
        <w:t>-</w:t>
      </w:r>
      <w:r w:rsidR="0034545E" w:rsidRPr="0034545E">
        <w:rPr>
          <w:rFonts w:cs="Arial"/>
          <w:szCs w:val="20"/>
        </w:rPr>
        <w:t>3</w:t>
      </w:r>
      <w:r w:rsidR="0034545E">
        <w:rPr>
          <w:rFonts w:cs="Arial"/>
          <w:szCs w:val="20"/>
        </w:rPr>
        <w:t>-</w:t>
      </w:r>
      <w:r w:rsidR="0034545E" w:rsidRPr="0034545E">
        <w:rPr>
          <w:rFonts w:cs="Arial"/>
          <w:szCs w:val="20"/>
        </w:rPr>
        <w:t>86980</w:t>
      </w:r>
      <w:r w:rsidR="0034545E">
        <w:rPr>
          <w:rFonts w:cs="Arial"/>
          <w:szCs w:val="20"/>
        </w:rPr>
        <w:t>-</w:t>
      </w:r>
      <w:r w:rsidR="0034545E" w:rsidRPr="0034545E">
        <w:rPr>
          <w:rFonts w:cs="Arial"/>
          <w:szCs w:val="20"/>
        </w:rPr>
        <w:t>852</w:t>
      </w:r>
      <w:r w:rsidR="0034545E">
        <w:rPr>
          <w:rFonts w:cs="Arial"/>
          <w:szCs w:val="20"/>
        </w:rPr>
        <w:t>-</w:t>
      </w:r>
      <w:r w:rsidR="0034545E" w:rsidRPr="0034545E">
        <w:rPr>
          <w:rFonts w:cs="Arial"/>
          <w:szCs w:val="20"/>
        </w:rPr>
        <w:t>9</w:t>
      </w:r>
      <w:r w:rsidR="00BA2A00" w:rsidRPr="00BA2A00">
        <w:rPr>
          <w:rStyle w:val="Absatz-Standardschriftart1"/>
          <w:rFonts w:cs="Arial"/>
          <w:szCs w:val="20"/>
        </w:rPr>
        <w:tab/>
      </w:r>
      <w:r w:rsidR="00BA2A00">
        <w:rPr>
          <w:rStyle w:val="Absatz-Standardschriftart1"/>
          <w:rFonts w:cs="Arial"/>
          <w:szCs w:val="20"/>
        </w:rPr>
        <w:tab/>
      </w:r>
      <w:r w:rsidR="0034545E">
        <w:rPr>
          <w:rStyle w:val="Absatz-Standardschriftart1"/>
          <w:rFonts w:cs="Arial"/>
          <w:szCs w:val="20"/>
        </w:rPr>
        <w:t>19,</w:t>
      </w:r>
      <w:r w:rsidR="00BA2A00" w:rsidRPr="00BA2A00">
        <w:rPr>
          <w:rStyle w:val="Absatz-Standardschriftart1"/>
          <w:rFonts w:cs="Arial"/>
          <w:szCs w:val="20"/>
        </w:rPr>
        <w:t>95 Euro</w:t>
      </w:r>
      <w:r w:rsidR="00BA2A00" w:rsidRPr="00BA2A00">
        <w:rPr>
          <w:rStyle w:val="Absatz-Standardschriftart1"/>
          <w:rFonts w:cs="Arial"/>
          <w:szCs w:val="20"/>
        </w:rPr>
        <w:br/>
      </w:r>
      <w:r w:rsidR="00BA2A00" w:rsidRPr="00BA2A00">
        <w:rPr>
          <w:szCs w:val="20"/>
        </w:rPr>
        <w:t>ISBN-PDF</w:t>
      </w:r>
      <w:r w:rsidR="00BA2A00" w:rsidRPr="00BA2A00">
        <w:rPr>
          <w:szCs w:val="20"/>
        </w:rPr>
        <w:tab/>
      </w:r>
      <w:r w:rsidR="0034545E" w:rsidRPr="0034545E">
        <w:rPr>
          <w:szCs w:val="20"/>
        </w:rPr>
        <w:t>978</w:t>
      </w:r>
      <w:r w:rsidR="0034545E">
        <w:rPr>
          <w:szCs w:val="20"/>
        </w:rPr>
        <w:t>-</w:t>
      </w:r>
      <w:r w:rsidR="0034545E" w:rsidRPr="0034545E">
        <w:rPr>
          <w:szCs w:val="20"/>
        </w:rPr>
        <w:t>3</w:t>
      </w:r>
      <w:r w:rsidR="0034545E">
        <w:rPr>
          <w:szCs w:val="20"/>
        </w:rPr>
        <w:t>-</w:t>
      </w:r>
      <w:r w:rsidR="0034545E" w:rsidRPr="0034545E">
        <w:rPr>
          <w:szCs w:val="20"/>
        </w:rPr>
        <w:t>86980</w:t>
      </w:r>
      <w:r w:rsidR="0034545E">
        <w:rPr>
          <w:szCs w:val="20"/>
        </w:rPr>
        <w:t>-</w:t>
      </w:r>
      <w:r w:rsidR="0034545E" w:rsidRPr="0034545E">
        <w:rPr>
          <w:szCs w:val="20"/>
        </w:rPr>
        <w:t>853</w:t>
      </w:r>
      <w:r w:rsidR="0034545E">
        <w:rPr>
          <w:szCs w:val="20"/>
        </w:rPr>
        <w:t>-</w:t>
      </w:r>
      <w:r w:rsidR="0034545E" w:rsidRPr="0034545E">
        <w:rPr>
          <w:szCs w:val="20"/>
        </w:rPr>
        <w:t>6</w:t>
      </w:r>
      <w:r w:rsidR="00BA2A00">
        <w:rPr>
          <w:szCs w:val="20"/>
        </w:rPr>
        <w:tab/>
      </w:r>
      <w:r w:rsidR="0034545E">
        <w:rPr>
          <w:szCs w:val="20"/>
        </w:rPr>
        <w:tab/>
        <w:t>18</w:t>
      </w:r>
      <w:r w:rsidR="00BA2A00" w:rsidRPr="00BA2A00">
        <w:rPr>
          <w:szCs w:val="20"/>
        </w:rPr>
        <w:t>,95 Euro</w:t>
      </w:r>
      <w:r w:rsidR="00BA2A00" w:rsidRPr="00BA2A00">
        <w:rPr>
          <w:szCs w:val="20"/>
        </w:rPr>
        <w:br/>
        <w:t xml:space="preserve">ISBN-EPUB </w:t>
      </w:r>
      <w:r w:rsidR="00BA2A00" w:rsidRPr="00BA2A00">
        <w:rPr>
          <w:szCs w:val="20"/>
        </w:rPr>
        <w:tab/>
      </w:r>
      <w:r w:rsidR="0034545E" w:rsidRPr="0034545E">
        <w:rPr>
          <w:szCs w:val="20"/>
        </w:rPr>
        <w:t>978</w:t>
      </w:r>
      <w:r w:rsidR="0034545E">
        <w:rPr>
          <w:szCs w:val="20"/>
        </w:rPr>
        <w:t>-</w:t>
      </w:r>
      <w:r w:rsidR="0034545E" w:rsidRPr="0034545E">
        <w:rPr>
          <w:szCs w:val="20"/>
        </w:rPr>
        <w:t>3</w:t>
      </w:r>
      <w:r w:rsidR="0034545E">
        <w:rPr>
          <w:szCs w:val="20"/>
        </w:rPr>
        <w:t>-</w:t>
      </w:r>
      <w:r w:rsidR="0034545E" w:rsidRPr="0034545E">
        <w:rPr>
          <w:szCs w:val="20"/>
        </w:rPr>
        <w:t>86980</w:t>
      </w:r>
      <w:r w:rsidR="0034545E">
        <w:rPr>
          <w:szCs w:val="20"/>
        </w:rPr>
        <w:t>-</w:t>
      </w:r>
      <w:r w:rsidR="0034545E" w:rsidRPr="0034545E">
        <w:rPr>
          <w:szCs w:val="20"/>
        </w:rPr>
        <w:t>854</w:t>
      </w:r>
      <w:r w:rsidR="0034545E">
        <w:rPr>
          <w:szCs w:val="20"/>
        </w:rPr>
        <w:t>-</w:t>
      </w:r>
      <w:r w:rsidR="0034545E" w:rsidRPr="0034545E">
        <w:rPr>
          <w:szCs w:val="20"/>
        </w:rPr>
        <w:t>3</w:t>
      </w:r>
      <w:r w:rsidR="00BA2A00">
        <w:rPr>
          <w:szCs w:val="20"/>
        </w:rPr>
        <w:tab/>
      </w:r>
      <w:r w:rsidR="0034545E">
        <w:rPr>
          <w:szCs w:val="20"/>
        </w:rPr>
        <w:tab/>
        <w:t>18</w:t>
      </w:r>
      <w:r w:rsidR="00BA2A00" w:rsidRPr="00BA2A00">
        <w:rPr>
          <w:szCs w:val="20"/>
        </w:rPr>
        <w:t>,95 Euro</w:t>
      </w:r>
      <w:r w:rsidR="006B3AE0" w:rsidRPr="00BA2A00">
        <w:rPr>
          <w:szCs w:val="20"/>
        </w:rPr>
        <w:br/>
      </w:r>
      <w:r w:rsidRPr="006B3AE0">
        <w:rPr>
          <w:rStyle w:val="Absatz-Standardschriftart1"/>
          <w:rFonts w:cs="Arial"/>
          <w:b/>
          <w:sz w:val="22"/>
          <w:szCs w:val="22"/>
        </w:rPr>
        <w:br/>
        <w:t xml:space="preserve">Pressematerialien: </w:t>
      </w:r>
      <w:hyperlink r:id="rId8" w:history="1">
        <w:r w:rsidR="00BD1340" w:rsidRPr="00A01F54">
          <w:rPr>
            <w:rStyle w:val="Hyperlink"/>
            <w:rFonts w:cs="Arial"/>
            <w:sz w:val="22"/>
            <w:szCs w:val="22"/>
          </w:rPr>
          <w:t>http://www.businessvillage.de/1212.html</w:t>
        </w:r>
      </w:hyperlink>
    </w:p>
    <w:p w14:paraId="5648AB7C" w14:textId="6D17D80A" w:rsidR="007135D8" w:rsidRDefault="007135D8" w:rsidP="007135D8">
      <w:pPr>
        <w:pStyle w:val="Text"/>
        <w:rPr>
          <w:rFonts w:eastAsiaTheme="minorHAnsi"/>
          <w:sz w:val="24"/>
        </w:rPr>
      </w:pPr>
      <w:r>
        <w:t>Bestimmt dein Job noch immer, wie dein Leben aussieht?</w:t>
      </w:r>
      <w:r>
        <w:br/>
        <w:t xml:space="preserve">Montag bis Freitag funktionierst du, hängst im Stau, erfüllst Ziele, zahlst Rechnungen – und hoffst, dass am Monatsende mehr übrig bleibt als nur Müdigkeit. Du spürst, dass dein Einkommen und deine spätere Rente kaum für ein wirklich freies Leben reichen werden. Gleichzeitig willst du deine Zeit nicht länger gegen </w:t>
      </w:r>
      <w:r w:rsidR="0005012A">
        <w:t xml:space="preserve">eine </w:t>
      </w:r>
      <w:r>
        <w:t>Sicherheit eintauschen, die sich längst nicht mehr sicher anfühlt.</w:t>
      </w:r>
    </w:p>
    <w:p w14:paraId="3CE7A1E4" w14:textId="75D40585" w:rsidR="007135D8" w:rsidRDefault="007135D8" w:rsidP="007135D8">
      <w:pPr>
        <w:pStyle w:val="Text"/>
      </w:pPr>
      <w:r>
        <w:t xml:space="preserve">Dieses Buch </w:t>
      </w:r>
      <w:r w:rsidR="007F6827">
        <w:t xml:space="preserve">ist </w:t>
      </w:r>
      <w:r>
        <w:t>eine Einladung</w:t>
      </w:r>
      <w:r w:rsidR="007F6827">
        <w:t xml:space="preserve"> an dich</w:t>
      </w:r>
      <w:r>
        <w:t xml:space="preserve">, aus dem vorgegebenen Drehbuch auszusteigen. Ivo Kultermann, </w:t>
      </w:r>
      <w:r w:rsidR="0005012A">
        <w:t>Network-Marketing-</w:t>
      </w:r>
      <w:r>
        <w:t>Experte &amp; Freiheitsmillionär, zeigt dir, wie du neben deinem Job ein ehrliches, skalierbares Einkommen mit Empfehlungsmarketing aufbaust – ohne Strukturvertriebs</w:t>
      </w:r>
      <w:r w:rsidR="0005012A">
        <w:t>g</w:t>
      </w:r>
      <w:r>
        <w:t>eschrei, ohne Klinkenputzen, ohne Menschen zu überreden. Stattdessen setzt er auf echte Beziehungen, klare Werte, einfache Schritte und ein System, das jeder verstehen und nachmachen kann.</w:t>
      </w:r>
    </w:p>
    <w:p w14:paraId="6D1530A5" w14:textId="77777777" w:rsidR="002A733F" w:rsidRPr="002A733F" w:rsidRDefault="007135D8" w:rsidP="002A733F">
      <w:pPr>
        <w:pStyle w:val="Kommentartext"/>
        <w:spacing w:line="360" w:lineRule="auto"/>
        <w:rPr>
          <w:rFonts w:ascii="Verdana" w:eastAsia="Arial Unicode MS" w:hAnsi="Verdana"/>
          <w:kern w:val="3"/>
          <w:szCs w:val="24"/>
        </w:rPr>
      </w:pPr>
      <w:r w:rsidRPr="002A733F">
        <w:rPr>
          <w:rFonts w:ascii="Verdana" w:eastAsia="Arial Unicode MS" w:hAnsi="Verdana"/>
          <w:kern w:val="3"/>
          <w:szCs w:val="24"/>
        </w:rPr>
        <w:t xml:space="preserve">Du erfährst, wie du deine finanzielle Architektur neu ordnest, dir nach und nach Zeitwohlstand aufbaust und mehr Raum für Familie, Träume und </w:t>
      </w:r>
      <w:r w:rsidR="0005012A" w:rsidRPr="002A733F">
        <w:rPr>
          <w:rFonts w:ascii="Verdana" w:eastAsia="Arial Unicode MS" w:hAnsi="Verdana"/>
          <w:kern w:val="3"/>
          <w:szCs w:val="24"/>
        </w:rPr>
        <w:t xml:space="preserve">dein </w:t>
      </w:r>
      <w:r w:rsidRPr="002A733F">
        <w:rPr>
          <w:rFonts w:ascii="Verdana" w:eastAsia="Arial Unicode MS" w:hAnsi="Verdana"/>
          <w:kern w:val="3"/>
          <w:szCs w:val="24"/>
        </w:rPr>
        <w:t>Leben gewinnst. Dieses Buch verspricht dir keine Zaubertrick</w:t>
      </w:r>
      <w:r w:rsidR="0005012A" w:rsidRPr="002A733F">
        <w:rPr>
          <w:rFonts w:ascii="Verdana" w:eastAsia="Arial Unicode MS" w:hAnsi="Verdana"/>
          <w:kern w:val="3"/>
          <w:szCs w:val="24"/>
        </w:rPr>
        <w:t>s</w:t>
      </w:r>
      <w:r w:rsidRPr="002A733F">
        <w:rPr>
          <w:rFonts w:ascii="Verdana" w:eastAsia="Arial Unicode MS" w:hAnsi="Verdana"/>
          <w:kern w:val="3"/>
          <w:szCs w:val="24"/>
        </w:rPr>
        <w:t xml:space="preserve"> – es gibt dir das Werkzeug, </w:t>
      </w:r>
      <w:r w:rsidR="002A733F" w:rsidRPr="002A733F">
        <w:rPr>
          <w:rFonts w:ascii="Verdana" w:eastAsia="Arial Unicode MS" w:hAnsi="Verdana"/>
          <w:kern w:val="3"/>
          <w:szCs w:val="24"/>
        </w:rPr>
        <w:lastRenderedPageBreak/>
        <w:t>damit du nicht länger nur mitspielst, sondern dein eigenes Freiheitsdrehbuch zu schreiben beginnst.</w:t>
      </w:r>
    </w:p>
    <w:p w14:paraId="1D3A8C9C" w14:textId="7248C75D" w:rsidR="007135D8" w:rsidRDefault="007135D8" w:rsidP="007135D8">
      <w:pPr>
        <w:pStyle w:val="Text"/>
      </w:pPr>
    </w:p>
    <w:p w14:paraId="7FC3BFA6" w14:textId="4F21B668" w:rsidR="00092E5D" w:rsidRDefault="0042418E" w:rsidP="00810C05">
      <w:pPr>
        <w:pStyle w:val="berschriftklein"/>
        <w:rPr>
          <w:noProof/>
        </w:rPr>
      </w:pPr>
      <w:r>
        <w:rPr>
          <w:noProof/>
        </w:rPr>
        <w:pict w14:anchorId="0E903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06.1pt;margin-top:15.55pt;width:106.2pt;height:148.2pt;z-index:-251658752;mso-position-horizontal-relative:text;mso-position-vertical-relative:text" wrapcoords="-75 0 -75 21546 21600 21546 21600 0 -75 0">
            <v:imagedata r:id="rId9" o:title="Ivo-Kultermann"/>
            <w10:wrap type="tight"/>
          </v:shape>
        </w:pict>
      </w:r>
      <w:r w:rsidR="00FD4B10">
        <w:rPr>
          <w:noProof/>
        </w:rPr>
        <w:t>Der Autor</w:t>
      </w:r>
    </w:p>
    <w:p w14:paraId="47F0AF79" w14:textId="6DE040C5" w:rsidR="000D34D3" w:rsidRDefault="000D34D3" w:rsidP="000D34D3">
      <w:pPr>
        <w:pStyle w:val="Text"/>
      </w:pPr>
      <w:r>
        <w:t xml:space="preserve">Ivo Kultermann ist Network-Marketing-Experte, Freiheitsmillionär, Speaker und Unternehmer. Er zeigt Angestellten und Selbstständigen, wie sie mit ehrlichem Empfehlungsmarketing und klarem </w:t>
      </w:r>
      <w:proofErr w:type="spellStart"/>
      <w:r>
        <w:t>Mindset</w:t>
      </w:r>
      <w:proofErr w:type="spellEnd"/>
      <w:r>
        <w:t xml:space="preserve"> ihr Hamsterrad hinter sich lassen. Als vierfacher Familienvater ist es seine Mission, Menschen zu mehr Zeitfreiheit, finanzieller Stabilität und gelebten Werten zu führen. </w:t>
      </w:r>
    </w:p>
    <w:p w14:paraId="488596A2" w14:textId="7AA2896C" w:rsidR="000D34D3" w:rsidRPr="00F01767" w:rsidRDefault="000D34D3" w:rsidP="000D34D3">
      <w:pPr>
        <w:pStyle w:val="Text"/>
        <w:rPr>
          <w:lang w:val="en-US"/>
        </w:rPr>
      </w:pPr>
      <w:r w:rsidRPr="000D34D3">
        <w:rPr>
          <w:rFonts w:hint="eastAsia"/>
          <w:lang w:val="en-US"/>
        </w:rPr>
        <w:t>»</w:t>
      </w:r>
      <w:hyperlink r:id="rId10" w:tgtFrame="_blank" w:history="1">
        <w:r w:rsidRPr="000D34D3">
          <w:rPr>
            <w:lang w:val="en-US"/>
          </w:rPr>
          <w:t>https://ivo-kultermann.com</w:t>
        </w:r>
      </w:hyperlink>
    </w:p>
    <w:p w14:paraId="3F4A4121" w14:textId="0B585398" w:rsidR="00516800" w:rsidRPr="00F01767" w:rsidRDefault="00516800" w:rsidP="00810C05">
      <w:pPr>
        <w:pStyle w:val="berschriftklein"/>
        <w:rPr>
          <w:lang w:val="en-US"/>
        </w:rPr>
      </w:pPr>
      <w:proofErr w:type="spellStart"/>
      <w:r w:rsidRPr="00F01767">
        <w:rPr>
          <w:lang w:val="en-US"/>
        </w:rPr>
        <w:t>Über</w:t>
      </w:r>
      <w:proofErr w:type="spellEnd"/>
      <w:r w:rsidRPr="00F01767">
        <w:rPr>
          <w:lang w:val="en-US"/>
        </w:rPr>
        <w:t xml:space="preserve"> BusinessVillage</w:t>
      </w:r>
    </w:p>
    <w:p w14:paraId="1EB1531A" w14:textId="7C7470A8" w:rsidR="00351C6D" w:rsidRDefault="00351C6D" w:rsidP="00351C6D">
      <w:pPr>
        <w:pStyle w:val="Text"/>
        <w:rPr>
          <w:rFonts w:cs="Arial"/>
        </w:rPr>
      </w:pPr>
      <w:r>
        <w:rPr>
          <w:rFonts w:cs="Arial"/>
        </w:rPr>
        <w:t xml:space="preserve">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w:t>
      </w:r>
      <w:proofErr w:type="spellStart"/>
      <w:r>
        <w:rPr>
          <w:rFonts w:cs="Arial"/>
        </w:rPr>
        <w:t>your</w:t>
      </w:r>
      <w:proofErr w:type="spellEnd"/>
      <w:r>
        <w:rPr>
          <w:rFonts w:cs="Arial"/>
        </w:rPr>
        <w:t xml:space="preserve"> Knowledge!</w:t>
      </w:r>
    </w:p>
    <w:p w14:paraId="13CDC432" w14:textId="77777777" w:rsidR="00D319CD" w:rsidRDefault="00D319CD" w:rsidP="00D319CD">
      <w:pPr>
        <w:pStyle w:val="berschriftklein"/>
      </w:pPr>
      <w:r>
        <w:t>Presseanfragen</w:t>
      </w:r>
    </w:p>
    <w:p w14:paraId="57EC6B09" w14:textId="77777777"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23D30CF1" w14:textId="77777777" w:rsidR="00D319CD" w:rsidRDefault="00D319CD" w:rsidP="00D319CD">
      <w:pPr>
        <w:pStyle w:val="Text"/>
        <w:rPr>
          <w:rFonts w:cs="Arial"/>
          <w:color w:val="000000"/>
          <w:szCs w:val="20"/>
        </w:rPr>
      </w:pPr>
    </w:p>
    <w:p w14:paraId="72A436C4" w14:textId="77777777" w:rsidR="00D319CD" w:rsidRPr="00746A38" w:rsidRDefault="00D319CD" w:rsidP="00D319CD">
      <w:pPr>
        <w:pStyle w:val="Text"/>
      </w:pPr>
      <w:r>
        <w:rPr>
          <w:color w:val="000000"/>
        </w:rPr>
        <w:t>BusinessVillage GmbH</w:t>
      </w:r>
      <w:r>
        <w:rPr>
          <w:b/>
          <w:bCs/>
          <w:color w:val="000000"/>
        </w:rPr>
        <w:br/>
      </w:r>
      <w:r>
        <w:t>Jens Grübner</w:t>
      </w:r>
      <w:r>
        <w:br/>
        <w:t xml:space="preserve">Reinhäuser Landstraße 22  </w:t>
      </w:r>
      <w:r>
        <w:br/>
        <w:t xml:space="preserve">37083 </w:t>
      </w:r>
      <w:r w:rsidRPr="00746A38">
        <w:t>Göttingen</w:t>
      </w:r>
    </w:p>
    <w:p w14:paraId="20D5E668" w14:textId="77777777" w:rsidR="00D319CD" w:rsidRDefault="00D319CD" w:rsidP="00D319CD">
      <w:pPr>
        <w:pStyle w:val="Text"/>
      </w:pPr>
      <w:r w:rsidRPr="00746A38">
        <w:rPr>
          <w:color w:val="000000"/>
        </w:rPr>
        <w:t>E-Mail: redaktion</w:t>
      </w:r>
      <w:hyperlink r:id="rId11" w:history="1">
        <w:r w:rsidRPr="00746A38">
          <w:rPr>
            <w:rStyle w:val="Hyperlink"/>
          </w:rPr>
          <w:t>@businessvillage.de</w:t>
        </w:r>
      </w:hyperlink>
      <w:r>
        <w:rPr>
          <w:color w:val="000000"/>
        </w:rPr>
        <w:br/>
        <w:t xml:space="preserve">Tel: </w:t>
      </w:r>
      <w:r>
        <w:t>+49 (551) 20 99 104</w:t>
      </w:r>
      <w:r>
        <w:br/>
        <w:t>Fax: +49 (551) 20 99 105</w:t>
      </w:r>
    </w:p>
    <w:p w14:paraId="48F4D828" w14:textId="77777777" w:rsidR="00D319CD" w:rsidRDefault="00D319CD" w:rsidP="00D319CD">
      <w:pPr>
        <w:pStyle w:val="Text"/>
        <w:rPr>
          <w:rFonts w:ascii="Arial" w:hAnsi="Arial" w:cs="Arial"/>
          <w:color w:val="000000"/>
          <w:szCs w:val="20"/>
        </w:rPr>
      </w:pPr>
      <w:r>
        <w:rPr>
          <w:rFonts w:ascii="Arial" w:hAnsi="Arial" w:cs="Arial"/>
          <w:color w:val="000000"/>
          <w:szCs w:val="20"/>
        </w:rPr>
        <w:t> </w:t>
      </w:r>
    </w:p>
    <w:p w14:paraId="74154F18" w14:textId="77777777" w:rsidR="00D319CD" w:rsidRDefault="00D319CD" w:rsidP="00D319CD">
      <w:pPr>
        <w:pStyle w:val="Text"/>
        <w:rPr>
          <w:rFonts w:ascii="Arial" w:hAnsi="Arial" w:cs="Arial"/>
          <w:color w:val="000000"/>
          <w:szCs w:val="20"/>
        </w:rPr>
      </w:pPr>
      <w:r>
        <w:rPr>
          <w:rFonts w:ascii="Arial" w:hAnsi="Arial" w:cs="Arial"/>
          <w:color w:val="000000"/>
          <w:szCs w:val="20"/>
        </w:rPr>
        <w:t>-------------------------------------</w:t>
      </w:r>
    </w:p>
    <w:p w14:paraId="70884061" w14:textId="77777777"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14:paraId="361AC266" w14:textId="77777777"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14:paraId="3BA091F4" w14:textId="77777777" w:rsidR="00D319CD" w:rsidRDefault="00D319CD" w:rsidP="00D319CD">
      <w:pPr>
        <w:pStyle w:val="Text"/>
      </w:pPr>
      <w:r>
        <w:rPr>
          <w:rFonts w:ascii="Arial" w:hAnsi="Arial" w:cs="Arial"/>
          <w:color w:val="000000"/>
          <w:szCs w:val="20"/>
        </w:rPr>
        <w:t>Registergericht: Amtsgericht Göttingen</w:t>
      </w:r>
    </w:p>
    <w:p w14:paraId="1A0C21BF" w14:textId="77777777" w:rsidR="001E406C" w:rsidRPr="00D319CD" w:rsidRDefault="001E406C">
      <w:pPr>
        <w:spacing w:line="360" w:lineRule="auto"/>
        <w:rPr>
          <w:rFonts w:ascii="Verdana" w:hAnsi="Verdana" w:cs="Arial"/>
        </w:rPr>
      </w:pPr>
    </w:p>
    <w:sectPr w:rsidR="001E406C" w:rsidRPr="00D319CD" w:rsidSect="00426559">
      <w:headerReference w:type="default" r:id="rId12"/>
      <w:footerReference w:type="default" r:id="rId13"/>
      <w:pgSz w:w="11906" w:h="16838"/>
      <w:pgMar w:top="1959" w:right="2835" w:bottom="1699" w:left="2835" w:header="1134" w:footer="113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463F0" w16cex:dateUtc="2025-12-19T12:16:00Z"/>
  <w16cex:commentExtensible w16cex:durableId="77582978" w16cex:dateUtc="2025-12-19T12:10:00Z"/>
  <w16cex:commentExtensible w16cex:durableId="5C3A8F31" w16cex:dateUtc="2025-12-19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08B00" w16cid:durableId="40A463F0"/>
  <w16cid:commentId w16cid:paraId="64F82D45" w16cid:durableId="77582978"/>
  <w16cid:commentId w16cid:paraId="78FDD500" w16cid:durableId="5C3A8F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9C8C" w14:textId="77777777" w:rsidR="0042418E" w:rsidRDefault="0042418E">
      <w:r>
        <w:separator/>
      </w:r>
    </w:p>
  </w:endnote>
  <w:endnote w:type="continuationSeparator" w:id="0">
    <w:p w14:paraId="07EC9DEC" w14:textId="77777777" w:rsidR="0042418E" w:rsidRDefault="0042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Aptos">
    <w:altName w:val="Apto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B3E0" w14:textId="77777777" w:rsidR="00B13670"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95E11" w14:textId="77777777" w:rsidR="0042418E" w:rsidRDefault="0042418E">
      <w:r>
        <w:rPr>
          <w:color w:val="000000"/>
        </w:rPr>
        <w:separator/>
      </w:r>
    </w:p>
  </w:footnote>
  <w:footnote w:type="continuationSeparator" w:id="0">
    <w:p w14:paraId="7402ECE3" w14:textId="77777777" w:rsidR="0042418E" w:rsidRDefault="00424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3D4E" w14:textId="77777777" w:rsidR="00B13670" w:rsidRDefault="00426559">
    <w:pPr>
      <w:pStyle w:val="Kopfzeile"/>
      <w:jc w:val="center"/>
    </w:pPr>
    <w:r>
      <w:rPr>
        <w:noProof/>
        <w:sz w:val="28"/>
      </w:rPr>
      <w:drawing>
        <wp:anchor distT="0" distB="0" distL="114300" distR="114300" simplePos="0" relativeHeight="251659264" behindDoc="1" locked="0" layoutInCell="1" allowOverlap="1" wp14:anchorId="753AA67F" wp14:editId="66123AD7">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321D"/>
    <w:multiLevelType w:val="multilevel"/>
    <w:tmpl w:val="8606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97"/>
    <w:rsid w:val="000276EA"/>
    <w:rsid w:val="000350F4"/>
    <w:rsid w:val="00035BFA"/>
    <w:rsid w:val="00044FEA"/>
    <w:rsid w:val="0005012A"/>
    <w:rsid w:val="00073778"/>
    <w:rsid w:val="00076035"/>
    <w:rsid w:val="000815B0"/>
    <w:rsid w:val="00092E5D"/>
    <w:rsid w:val="00097F2D"/>
    <w:rsid w:val="000A22CA"/>
    <w:rsid w:val="000B690D"/>
    <w:rsid w:val="000C3735"/>
    <w:rsid w:val="000C5634"/>
    <w:rsid w:val="000C7422"/>
    <w:rsid w:val="000D34D3"/>
    <w:rsid w:val="000D7371"/>
    <w:rsid w:val="0013089F"/>
    <w:rsid w:val="00142036"/>
    <w:rsid w:val="00145DB4"/>
    <w:rsid w:val="00156055"/>
    <w:rsid w:val="0015767B"/>
    <w:rsid w:val="00164B30"/>
    <w:rsid w:val="00191810"/>
    <w:rsid w:val="00191FBB"/>
    <w:rsid w:val="00192E60"/>
    <w:rsid w:val="001A6F72"/>
    <w:rsid w:val="001E406C"/>
    <w:rsid w:val="001E5518"/>
    <w:rsid w:val="001E7D28"/>
    <w:rsid w:val="002257E9"/>
    <w:rsid w:val="00246997"/>
    <w:rsid w:val="002506F7"/>
    <w:rsid w:val="00272B85"/>
    <w:rsid w:val="002758C4"/>
    <w:rsid w:val="002A547C"/>
    <w:rsid w:val="002A733F"/>
    <w:rsid w:val="002B1DD5"/>
    <w:rsid w:val="002C3DED"/>
    <w:rsid w:val="002D5FFE"/>
    <w:rsid w:val="002F2C04"/>
    <w:rsid w:val="003235DD"/>
    <w:rsid w:val="00337851"/>
    <w:rsid w:val="0034545E"/>
    <w:rsid w:val="00351C6D"/>
    <w:rsid w:val="00375F74"/>
    <w:rsid w:val="003826E8"/>
    <w:rsid w:val="00392801"/>
    <w:rsid w:val="003948A3"/>
    <w:rsid w:val="0039752C"/>
    <w:rsid w:val="003A080B"/>
    <w:rsid w:val="003D3750"/>
    <w:rsid w:val="003E1039"/>
    <w:rsid w:val="00400853"/>
    <w:rsid w:val="0042418E"/>
    <w:rsid w:val="00426559"/>
    <w:rsid w:val="004306A6"/>
    <w:rsid w:val="004322C7"/>
    <w:rsid w:val="00457724"/>
    <w:rsid w:val="00470B90"/>
    <w:rsid w:val="0049271E"/>
    <w:rsid w:val="004F0BAF"/>
    <w:rsid w:val="00516800"/>
    <w:rsid w:val="00524436"/>
    <w:rsid w:val="00533092"/>
    <w:rsid w:val="00547E40"/>
    <w:rsid w:val="005524C3"/>
    <w:rsid w:val="0055401E"/>
    <w:rsid w:val="0059339F"/>
    <w:rsid w:val="005B026C"/>
    <w:rsid w:val="005F3F81"/>
    <w:rsid w:val="005F5774"/>
    <w:rsid w:val="006029CF"/>
    <w:rsid w:val="006173F8"/>
    <w:rsid w:val="006205E7"/>
    <w:rsid w:val="00627387"/>
    <w:rsid w:val="00640A46"/>
    <w:rsid w:val="00681C50"/>
    <w:rsid w:val="00682131"/>
    <w:rsid w:val="00695C73"/>
    <w:rsid w:val="006A5C4F"/>
    <w:rsid w:val="006B3AE0"/>
    <w:rsid w:val="006B3F62"/>
    <w:rsid w:val="006C0783"/>
    <w:rsid w:val="006C4413"/>
    <w:rsid w:val="006E77D8"/>
    <w:rsid w:val="00701DEC"/>
    <w:rsid w:val="007135D8"/>
    <w:rsid w:val="00713AA5"/>
    <w:rsid w:val="00734FDE"/>
    <w:rsid w:val="007469D6"/>
    <w:rsid w:val="00746A38"/>
    <w:rsid w:val="007529C6"/>
    <w:rsid w:val="00770CDA"/>
    <w:rsid w:val="0079170F"/>
    <w:rsid w:val="007B25C4"/>
    <w:rsid w:val="007B6363"/>
    <w:rsid w:val="007E0621"/>
    <w:rsid w:val="007F6827"/>
    <w:rsid w:val="00810C05"/>
    <w:rsid w:val="00820A00"/>
    <w:rsid w:val="008679E4"/>
    <w:rsid w:val="00873E8F"/>
    <w:rsid w:val="00887684"/>
    <w:rsid w:val="008C1026"/>
    <w:rsid w:val="008D5E9E"/>
    <w:rsid w:val="008F2E4D"/>
    <w:rsid w:val="008F63FB"/>
    <w:rsid w:val="0091474B"/>
    <w:rsid w:val="00956282"/>
    <w:rsid w:val="0096202B"/>
    <w:rsid w:val="00991356"/>
    <w:rsid w:val="00A6060C"/>
    <w:rsid w:val="00A668DB"/>
    <w:rsid w:val="00AA7EC8"/>
    <w:rsid w:val="00AB0A06"/>
    <w:rsid w:val="00AB16C6"/>
    <w:rsid w:val="00AB1E95"/>
    <w:rsid w:val="00AC16CB"/>
    <w:rsid w:val="00AD5270"/>
    <w:rsid w:val="00AE0EDE"/>
    <w:rsid w:val="00B0644F"/>
    <w:rsid w:val="00B10C04"/>
    <w:rsid w:val="00B13670"/>
    <w:rsid w:val="00B47660"/>
    <w:rsid w:val="00B876F5"/>
    <w:rsid w:val="00BA2A00"/>
    <w:rsid w:val="00BB158B"/>
    <w:rsid w:val="00BB293B"/>
    <w:rsid w:val="00BD1340"/>
    <w:rsid w:val="00BD5C02"/>
    <w:rsid w:val="00BD6F88"/>
    <w:rsid w:val="00C01EEF"/>
    <w:rsid w:val="00C0495B"/>
    <w:rsid w:val="00C1516B"/>
    <w:rsid w:val="00C26C42"/>
    <w:rsid w:val="00C27EEB"/>
    <w:rsid w:val="00C843D1"/>
    <w:rsid w:val="00CA7D32"/>
    <w:rsid w:val="00CB1F64"/>
    <w:rsid w:val="00CC074B"/>
    <w:rsid w:val="00D02724"/>
    <w:rsid w:val="00D13932"/>
    <w:rsid w:val="00D2403B"/>
    <w:rsid w:val="00D319CD"/>
    <w:rsid w:val="00D47295"/>
    <w:rsid w:val="00D61C79"/>
    <w:rsid w:val="00D64655"/>
    <w:rsid w:val="00D657A5"/>
    <w:rsid w:val="00D7044B"/>
    <w:rsid w:val="00D73B20"/>
    <w:rsid w:val="00DC095B"/>
    <w:rsid w:val="00DC77D0"/>
    <w:rsid w:val="00E60740"/>
    <w:rsid w:val="00EB6C4C"/>
    <w:rsid w:val="00ED7023"/>
    <w:rsid w:val="00EE4D0A"/>
    <w:rsid w:val="00EF7EA1"/>
    <w:rsid w:val="00F01767"/>
    <w:rsid w:val="00F232A6"/>
    <w:rsid w:val="00F3097C"/>
    <w:rsid w:val="00F44577"/>
    <w:rsid w:val="00F61774"/>
    <w:rsid w:val="00F728F6"/>
    <w:rsid w:val="00F85348"/>
    <w:rsid w:val="00FA45D4"/>
    <w:rsid w:val="00FA7B51"/>
    <w:rsid w:val="00FC48ED"/>
    <w:rsid w:val="00FD4B10"/>
    <w:rsid w:val="00FF1782"/>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FC450"/>
  <w15:docId w15:val="{400DEE2D-6273-40A3-8161-E38D7290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EB"/>
    <w:pPr>
      <w:widowControl/>
      <w:autoSpaceDN/>
      <w:textAlignment w:val="auto"/>
    </w:pPr>
    <w:rPr>
      <w:rFonts w:eastAsiaTheme="minorHAnsi"/>
      <w:kern w:val="0"/>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uiPriority w:val="99"/>
    <w:pPr>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qFormat/>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character" w:styleId="Hervorhebung">
    <w:name w:val="Emphasis"/>
    <w:basedOn w:val="Absatz-Standardschriftart"/>
    <w:uiPriority w:val="20"/>
    <w:qFormat/>
    <w:rsid w:val="00246997"/>
    <w:rPr>
      <w:i/>
      <w:iCs/>
    </w:rPr>
  </w:style>
  <w:style w:type="paragraph" w:styleId="berarbeitung">
    <w:name w:val="Revision"/>
    <w:hidden/>
    <w:uiPriority w:val="99"/>
    <w:semiHidden/>
    <w:rsid w:val="00164B30"/>
    <w:pPr>
      <w:widowControl/>
      <w:autoSpaceDN/>
      <w:textAlignment w:val="auto"/>
    </w:pPr>
    <w:rPr>
      <w:rFonts w:eastAsia="Arial Unicode MS"/>
      <w:sz w:val="24"/>
      <w:szCs w:val="24"/>
    </w:rPr>
  </w:style>
  <w:style w:type="paragraph" w:customStyle="1" w:styleId="p1">
    <w:name w:val="p1"/>
    <w:basedOn w:val="Standard"/>
    <w:rsid w:val="00044FEA"/>
    <w:rPr>
      <w:rFonts w:ascii="Helvetica Neue" w:hAnsi="Helvetica Neue"/>
      <w:sz w:val="20"/>
      <w:szCs w:val="20"/>
    </w:rPr>
  </w:style>
  <w:style w:type="paragraph" w:styleId="Listenabsatz">
    <w:name w:val="List Paragraph"/>
    <w:basedOn w:val="Standard"/>
    <w:uiPriority w:val="34"/>
    <w:qFormat/>
    <w:rsid w:val="00C27E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154733123">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441461179">
      <w:bodyDiv w:val="1"/>
      <w:marLeft w:val="0"/>
      <w:marRight w:val="0"/>
      <w:marTop w:val="0"/>
      <w:marBottom w:val="0"/>
      <w:divBdr>
        <w:top w:val="none" w:sz="0" w:space="0" w:color="auto"/>
        <w:left w:val="none" w:sz="0" w:space="0" w:color="auto"/>
        <w:bottom w:val="none" w:sz="0" w:space="0" w:color="auto"/>
        <w:right w:val="none" w:sz="0" w:space="0" w:color="auto"/>
      </w:divBdr>
    </w:div>
    <w:div w:id="671489808">
      <w:bodyDiv w:val="1"/>
      <w:marLeft w:val="0"/>
      <w:marRight w:val="0"/>
      <w:marTop w:val="0"/>
      <w:marBottom w:val="0"/>
      <w:divBdr>
        <w:top w:val="none" w:sz="0" w:space="0" w:color="auto"/>
        <w:left w:val="none" w:sz="0" w:space="0" w:color="auto"/>
        <w:bottom w:val="none" w:sz="0" w:space="0" w:color="auto"/>
        <w:right w:val="none" w:sz="0" w:space="0" w:color="auto"/>
      </w:divBdr>
    </w:div>
    <w:div w:id="703480831">
      <w:bodyDiv w:val="1"/>
      <w:marLeft w:val="0"/>
      <w:marRight w:val="0"/>
      <w:marTop w:val="0"/>
      <w:marBottom w:val="0"/>
      <w:divBdr>
        <w:top w:val="none" w:sz="0" w:space="0" w:color="auto"/>
        <w:left w:val="none" w:sz="0" w:space="0" w:color="auto"/>
        <w:bottom w:val="none" w:sz="0" w:space="0" w:color="auto"/>
        <w:right w:val="none" w:sz="0" w:space="0" w:color="auto"/>
      </w:divBdr>
    </w:div>
    <w:div w:id="742413013">
      <w:bodyDiv w:val="1"/>
      <w:marLeft w:val="0"/>
      <w:marRight w:val="0"/>
      <w:marTop w:val="0"/>
      <w:marBottom w:val="0"/>
      <w:divBdr>
        <w:top w:val="none" w:sz="0" w:space="0" w:color="auto"/>
        <w:left w:val="none" w:sz="0" w:space="0" w:color="auto"/>
        <w:bottom w:val="none" w:sz="0" w:space="0" w:color="auto"/>
        <w:right w:val="none" w:sz="0" w:space="0" w:color="auto"/>
      </w:divBdr>
    </w:div>
    <w:div w:id="753165358">
      <w:bodyDiv w:val="1"/>
      <w:marLeft w:val="0"/>
      <w:marRight w:val="0"/>
      <w:marTop w:val="0"/>
      <w:marBottom w:val="0"/>
      <w:divBdr>
        <w:top w:val="none" w:sz="0" w:space="0" w:color="auto"/>
        <w:left w:val="none" w:sz="0" w:space="0" w:color="auto"/>
        <w:bottom w:val="none" w:sz="0" w:space="0" w:color="auto"/>
        <w:right w:val="none" w:sz="0" w:space="0" w:color="auto"/>
      </w:divBdr>
    </w:div>
    <w:div w:id="811481468">
      <w:bodyDiv w:val="1"/>
      <w:marLeft w:val="0"/>
      <w:marRight w:val="0"/>
      <w:marTop w:val="0"/>
      <w:marBottom w:val="0"/>
      <w:divBdr>
        <w:top w:val="none" w:sz="0" w:space="0" w:color="auto"/>
        <w:left w:val="none" w:sz="0" w:space="0" w:color="auto"/>
        <w:bottom w:val="none" w:sz="0" w:space="0" w:color="auto"/>
        <w:right w:val="none" w:sz="0" w:space="0" w:color="auto"/>
      </w:divBdr>
    </w:div>
    <w:div w:id="815341419">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850026657">
      <w:bodyDiv w:val="1"/>
      <w:marLeft w:val="0"/>
      <w:marRight w:val="0"/>
      <w:marTop w:val="0"/>
      <w:marBottom w:val="0"/>
      <w:divBdr>
        <w:top w:val="none" w:sz="0" w:space="0" w:color="auto"/>
        <w:left w:val="none" w:sz="0" w:space="0" w:color="auto"/>
        <w:bottom w:val="none" w:sz="0" w:space="0" w:color="auto"/>
        <w:right w:val="none" w:sz="0" w:space="0" w:color="auto"/>
      </w:divBdr>
    </w:div>
    <w:div w:id="893588755">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130368216">
      <w:bodyDiv w:val="1"/>
      <w:marLeft w:val="0"/>
      <w:marRight w:val="0"/>
      <w:marTop w:val="0"/>
      <w:marBottom w:val="0"/>
      <w:divBdr>
        <w:top w:val="none" w:sz="0" w:space="0" w:color="auto"/>
        <w:left w:val="none" w:sz="0" w:space="0" w:color="auto"/>
        <w:bottom w:val="none" w:sz="0" w:space="0" w:color="auto"/>
        <w:right w:val="none" w:sz="0" w:space="0" w:color="auto"/>
      </w:divBdr>
    </w:div>
    <w:div w:id="1185167665">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357925022">
      <w:bodyDiv w:val="1"/>
      <w:marLeft w:val="0"/>
      <w:marRight w:val="0"/>
      <w:marTop w:val="0"/>
      <w:marBottom w:val="0"/>
      <w:divBdr>
        <w:top w:val="none" w:sz="0" w:space="0" w:color="auto"/>
        <w:left w:val="none" w:sz="0" w:space="0" w:color="auto"/>
        <w:bottom w:val="none" w:sz="0" w:space="0" w:color="auto"/>
        <w:right w:val="none" w:sz="0" w:space="0" w:color="auto"/>
      </w:divBdr>
    </w:div>
    <w:div w:id="1445153930">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1495755950">
      <w:bodyDiv w:val="1"/>
      <w:marLeft w:val="0"/>
      <w:marRight w:val="0"/>
      <w:marTop w:val="0"/>
      <w:marBottom w:val="0"/>
      <w:divBdr>
        <w:top w:val="none" w:sz="0" w:space="0" w:color="auto"/>
        <w:left w:val="none" w:sz="0" w:space="0" w:color="auto"/>
        <w:bottom w:val="none" w:sz="0" w:space="0" w:color="auto"/>
        <w:right w:val="none" w:sz="0" w:space="0" w:color="auto"/>
      </w:divBdr>
    </w:div>
    <w:div w:id="1675108281">
      <w:bodyDiv w:val="1"/>
      <w:marLeft w:val="0"/>
      <w:marRight w:val="0"/>
      <w:marTop w:val="0"/>
      <w:marBottom w:val="0"/>
      <w:divBdr>
        <w:top w:val="none" w:sz="0" w:space="0" w:color="auto"/>
        <w:left w:val="none" w:sz="0" w:space="0" w:color="auto"/>
        <w:bottom w:val="none" w:sz="0" w:space="0" w:color="auto"/>
        <w:right w:val="none" w:sz="0" w:space="0" w:color="auto"/>
      </w:divBdr>
    </w:div>
    <w:div w:id="1681926280">
      <w:bodyDiv w:val="1"/>
      <w:marLeft w:val="0"/>
      <w:marRight w:val="0"/>
      <w:marTop w:val="0"/>
      <w:marBottom w:val="0"/>
      <w:divBdr>
        <w:top w:val="none" w:sz="0" w:space="0" w:color="auto"/>
        <w:left w:val="none" w:sz="0" w:space="0" w:color="auto"/>
        <w:bottom w:val="none" w:sz="0" w:space="0" w:color="auto"/>
        <w:right w:val="none" w:sz="0" w:space="0" w:color="auto"/>
      </w:divBdr>
    </w:div>
    <w:div w:id="1739085901">
      <w:bodyDiv w:val="1"/>
      <w:marLeft w:val="0"/>
      <w:marRight w:val="0"/>
      <w:marTop w:val="0"/>
      <w:marBottom w:val="0"/>
      <w:divBdr>
        <w:top w:val="none" w:sz="0" w:space="0" w:color="auto"/>
        <w:left w:val="none" w:sz="0" w:space="0" w:color="auto"/>
        <w:bottom w:val="none" w:sz="0" w:space="0" w:color="auto"/>
        <w:right w:val="none" w:sz="0" w:space="0" w:color="auto"/>
      </w:divBdr>
    </w:div>
    <w:div w:id="1848906354">
      <w:bodyDiv w:val="1"/>
      <w:marLeft w:val="0"/>
      <w:marRight w:val="0"/>
      <w:marTop w:val="0"/>
      <w:marBottom w:val="0"/>
      <w:divBdr>
        <w:top w:val="none" w:sz="0" w:space="0" w:color="auto"/>
        <w:left w:val="none" w:sz="0" w:space="0" w:color="auto"/>
        <w:bottom w:val="none" w:sz="0" w:space="0" w:color="auto"/>
        <w:right w:val="none" w:sz="0" w:space="0" w:color="auto"/>
      </w:divBdr>
    </w:div>
    <w:div w:id="2010208970">
      <w:bodyDiv w:val="1"/>
      <w:marLeft w:val="0"/>
      <w:marRight w:val="0"/>
      <w:marTop w:val="0"/>
      <w:marBottom w:val="0"/>
      <w:divBdr>
        <w:top w:val="none" w:sz="0" w:space="0" w:color="auto"/>
        <w:left w:val="none" w:sz="0" w:space="0" w:color="auto"/>
        <w:bottom w:val="none" w:sz="0" w:space="0" w:color="auto"/>
        <w:right w:val="none" w:sz="0" w:space="0" w:color="auto"/>
      </w:divBdr>
    </w:div>
    <w:div w:id="2069642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village.de/121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vo-kultermann.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Waschzett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A691-159C-4049-9C99-5A2D54BC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Template>
  <TotalTime>0</TotalTime>
  <Pages>3</Pages>
  <Words>421</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4</cp:revision>
  <cp:lastPrinted>2025-09-10T12:18:00Z</cp:lastPrinted>
  <dcterms:created xsi:type="dcterms:W3CDTF">2025-12-19T12:46:00Z</dcterms:created>
  <dcterms:modified xsi:type="dcterms:W3CDTF">2025-12-22T07:09:00Z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