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C7850" w14:textId="50CA53F3" w:rsidR="00012E1E" w:rsidRDefault="0071757A" w:rsidP="00012E1E">
      <w:pPr>
        <w:pStyle w:val="Listenabsatz"/>
        <w:spacing w:line="360" w:lineRule="auto"/>
        <w:ind w:left="0"/>
      </w:pPr>
      <w:bookmarkStart w:id="0" w:name="_GoBack"/>
      <w:bookmarkEnd w:id="0"/>
      <w:r>
        <w:br/>
      </w:r>
      <w:r w:rsidR="009E6B83">
        <w:rPr>
          <w:noProof/>
        </w:rPr>
        <w:pict w14:anchorId="7270E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121.8pt;margin-top:.15pt;width:2in;height:3in;z-index:-251658240;mso-wrap-edited:f;mso-width-percent:0;mso-height-percent:0;mso-position-horizontal-relative:text;mso-position-vertical-relative:text;mso-width-percent:0;mso-height-percent:0" wrapcoords="18112 900 16088 1050 2362 2400 1238 2625 1238 18975 17775 20625 18225 20625 18675 20625 19125 20100 19688 19275 19575 2100 18675 900 18112 900">
            <v:imagedata r:id="rId11" o:title="1168"/>
            <w10:wrap type="tight"/>
          </v:shape>
        </w:pict>
      </w:r>
      <w:r w:rsidR="00D90458">
        <w:t>B</w:t>
      </w:r>
      <w:r w:rsidR="00012E1E">
        <w:t>irgit Schumacher</w:t>
      </w:r>
    </w:p>
    <w:p w14:paraId="2236852B" w14:textId="253F782E" w:rsidR="00012E1E" w:rsidRPr="00CD410D" w:rsidRDefault="00012E1E" w:rsidP="00012E1E">
      <w:pPr>
        <w:pStyle w:val="Listenabsatz"/>
        <w:spacing w:line="360" w:lineRule="auto"/>
        <w:ind w:left="0"/>
        <w:rPr>
          <w:b/>
        </w:rPr>
      </w:pPr>
      <w:r w:rsidRPr="00CD410D">
        <w:rPr>
          <w:b/>
        </w:rPr>
        <w:t>Psychologische Sicherheit</w:t>
      </w:r>
    </w:p>
    <w:p w14:paraId="09AE8B6C" w14:textId="543C771E" w:rsidR="006B3AE0" w:rsidRPr="0017031E" w:rsidRDefault="00012E1E" w:rsidP="00012E1E">
      <w:pPr>
        <w:pStyle w:val="Listenabsatz"/>
        <w:spacing w:line="360" w:lineRule="auto"/>
        <w:ind w:left="0"/>
      </w:pPr>
      <w:r>
        <w:t>Das Entwicklungselixier für persönliches Wachstum, Teams und Organisationen</w:t>
      </w:r>
      <w:r w:rsidR="006B3AE0" w:rsidRPr="00EA09A3">
        <w:br/>
      </w:r>
      <w:r w:rsidR="00092E5D" w:rsidRPr="00EA09A3">
        <w:rPr>
          <w:rStyle w:val="Absatz-Standardschriftart1"/>
        </w:rPr>
        <w:t xml:space="preserve">1. Auflage BusinessVillage </w:t>
      </w:r>
      <w:r w:rsidR="00EA09A3" w:rsidRPr="00EA09A3">
        <w:rPr>
          <w:rStyle w:val="Absatz-Standardschriftart1"/>
        </w:rPr>
        <w:t>202</w:t>
      </w:r>
      <w:r w:rsidR="001A4281">
        <w:rPr>
          <w:rStyle w:val="Absatz-Standardschriftart1"/>
        </w:rPr>
        <w:t>3</w:t>
      </w:r>
      <w:r w:rsidR="0017031E">
        <w:rPr>
          <w:rStyle w:val="Absatz-Standardschriftart1"/>
        </w:rPr>
        <w:br/>
        <w:t xml:space="preserve">ca. </w:t>
      </w:r>
      <w:r w:rsidR="00D02F59">
        <w:rPr>
          <w:bCs/>
        </w:rPr>
        <w:t xml:space="preserve">225 </w:t>
      </w:r>
      <w:r w:rsidR="00092E5D" w:rsidRPr="0017031E">
        <w:rPr>
          <w:bCs/>
        </w:rPr>
        <w:t>Seiten</w:t>
      </w:r>
    </w:p>
    <w:p w14:paraId="4CD7F417" w14:textId="048DD8FF" w:rsidR="004171D9" w:rsidRPr="004171D9" w:rsidRDefault="00092E5D" w:rsidP="006B3AE0">
      <w:pPr>
        <w:pStyle w:val="Text"/>
        <w:rPr>
          <w:rFonts w:cs="Arial"/>
          <w:szCs w:val="20"/>
        </w:rPr>
      </w:pPr>
      <w:r w:rsidRPr="004171D9">
        <w:rPr>
          <w:rStyle w:val="Absatz-Standardschriftart1"/>
          <w:rFonts w:cs="Arial"/>
          <w:szCs w:val="20"/>
        </w:rPr>
        <w:t>ISBN</w:t>
      </w:r>
      <w:r w:rsidR="004171D9" w:rsidRPr="004171D9">
        <w:rPr>
          <w:rStyle w:val="Absatz-Standardschriftart1"/>
          <w:rFonts w:cs="Arial"/>
          <w:szCs w:val="20"/>
        </w:rPr>
        <w:t>-Buch</w:t>
      </w:r>
      <w:r w:rsidR="004171D9" w:rsidRPr="004171D9">
        <w:rPr>
          <w:rStyle w:val="Absatz-Standardschriftart1"/>
          <w:rFonts w:cs="Arial"/>
          <w:szCs w:val="20"/>
        </w:rPr>
        <w:tab/>
      </w:r>
      <w:r w:rsidRPr="004171D9">
        <w:rPr>
          <w:rStyle w:val="Absatz-Standardschriftart1"/>
          <w:rFonts w:cs="Arial"/>
          <w:szCs w:val="20"/>
        </w:rPr>
        <w:t xml:space="preserve"> </w:t>
      </w:r>
      <w:r w:rsidR="004D008C" w:rsidRPr="004D008C">
        <w:rPr>
          <w:rFonts w:cs="Arial"/>
          <w:szCs w:val="20"/>
        </w:rPr>
        <w:t>978</w:t>
      </w:r>
      <w:r w:rsidR="004D008C">
        <w:rPr>
          <w:rFonts w:cs="Arial"/>
          <w:szCs w:val="20"/>
        </w:rPr>
        <w:t>-</w:t>
      </w:r>
      <w:r w:rsidR="004D008C" w:rsidRPr="004D008C">
        <w:rPr>
          <w:rFonts w:cs="Arial"/>
          <w:szCs w:val="20"/>
        </w:rPr>
        <w:t>3</w:t>
      </w:r>
      <w:r w:rsidR="004D008C">
        <w:rPr>
          <w:rFonts w:cs="Arial"/>
          <w:szCs w:val="20"/>
        </w:rPr>
        <w:t>-</w:t>
      </w:r>
      <w:r w:rsidR="004D008C" w:rsidRPr="004D008C">
        <w:rPr>
          <w:rFonts w:cs="Arial"/>
          <w:szCs w:val="20"/>
        </w:rPr>
        <w:t>86980</w:t>
      </w:r>
      <w:r w:rsidR="004D008C">
        <w:rPr>
          <w:rFonts w:cs="Arial"/>
          <w:szCs w:val="20"/>
        </w:rPr>
        <w:t>-</w:t>
      </w:r>
      <w:r w:rsidR="00FC4DAA" w:rsidRPr="00FC4DAA">
        <w:t xml:space="preserve"> </w:t>
      </w:r>
      <w:r w:rsidR="00FC4DAA" w:rsidRPr="00FC4DAA">
        <w:rPr>
          <w:rFonts w:cs="Arial"/>
          <w:szCs w:val="20"/>
        </w:rPr>
        <w:t>695</w:t>
      </w:r>
      <w:r w:rsidR="00FC4DAA">
        <w:rPr>
          <w:rFonts w:cs="Arial"/>
          <w:szCs w:val="20"/>
        </w:rPr>
        <w:t>-</w:t>
      </w:r>
      <w:r w:rsidR="00FC4DAA" w:rsidRPr="00FC4DAA">
        <w:rPr>
          <w:rFonts w:cs="Arial"/>
          <w:szCs w:val="20"/>
        </w:rPr>
        <w:t>2</w:t>
      </w:r>
      <w:r w:rsidR="004D008C">
        <w:rPr>
          <w:szCs w:val="20"/>
        </w:rPr>
        <w:tab/>
      </w:r>
      <w:r w:rsidR="00FC4DAA">
        <w:rPr>
          <w:rStyle w:val="Absatz-Standardschriftart1"/>
          <w:rFonts w:cs="Arial"/>
          <w:szCs w:val="20"/>
        </w:rPr>
        <w:t>29,95</w:t>
      </w:r>
      <w:r w:rsidRPr="004171D9">
        <w:rPr>
          <w:rStyle w:val="Absatz-Standardschriftart1"/>
          <w:rFonts w:cs="Arial"/>
          <w:szCs w:val="20"/>
        </w:rPr>
        <w:t xml:space="preserve"> Euro</w:t>
      </w:r>
      <w:r w:rsidR="004171D9" w:rsidRPr="004171D9">
        <w:rPr>
          <w:rStyle w:val="Absatz-Standardschriftart1"/>
          <w:rFonts w:cs="Arial"/>
          <w:szCs w:val="20"/>
        </w:rPr>
        <w:br/>
        <w:t>ISBN-PDF</w:t>
      </w:r>
      <w:r w:rsidR="004171D9" w:rsidRPr="004171D9">
        <w:rPr>
          <w:rStyle w:val="Absatz-Standardschriftart1"/>
          <w:rFonts w:cs="Arial"/>
          <w:szCs w:val="20"/>
        </w:rPr>
        <w:tab/>
        <w:t xml:space="preserve"> </w:t>
      </w:r>
      <w:r w:rsidR="0071757A">
        <w:rPr>
          <w:rStyle w:val="Absatz-Standardschriftart1"/>
          <w:rFonts w:cs="Arial"/>
          <w:szCs w:val="20"/>
        </w:rPr>
        <w:tab/>
      </w:r>
      <w:r w:rsidR="004171D9" w:rsidRPr="004171D9">
        <w:rPr>
          <w:rStyle w:val="Absatz-Standardschriftart1"/>
          <w:rFonts w:cs="Arial"/>
          <w:szCs w:val="20"/>
        </w:rPr>
        <w:t>978-3-86980-</w:t>
      </w:r>
      <w:r w:rsidR="004D008C">
        <w:rPr>
          <w:rStyle w:val="Absatz-Standardschriftart1"/>
          <w:rFonts w:cs="Arial"/>
          <w:szCs w:val="20"/>
        </w:rPr>
        <w:t>6</w:t>
      </w:r>
      <w:r w:rsidR="00FC4DAA">
        <w:rPr>
          <w:rStyle w:val="Absatz-Standardschriftart1"/>
          <w:rFonts w:cs="Arial"/>
          <w:szCs w:val="20"/>
        </w:rPr>
        <w:t>96-9</w:t>
      </w:r>
      <w:r w:rsidR="004171D9" w:rsidRPr="004171D9">
        <w:rPr>
          <w:rStyle w:val="Absatz-Standardschriftart1"/>
          <w:rFonts w:cs="Arial"/>
          <w:szCs w:val="20"/>
        </w:rPr>
        <w:tab/>
      </w:r>
      <w:r w:rsidR="004D008C">
        <w:rPr>
          <w:rStyle w:val="Absatz-Standardschriftart1"/>
          <w:rFonts w:cs="Arial"/>
          <w:szCs w:val="20"/>
        </w:rPr>
        <w:tab/>
      </w:r>
      <w:r w:rsidR="00FC4DAA">
        <w:rPr>
          <w:rStyle w:val="Absatz-Standardschriftart1"/>
          <w:rFonts w:cs="Arial"/>
          <w:szCs w:val="20"/>
        </w:rPr>
        <w:t>24,95</w:t>
      </w:r>
      <w:r w:rsidR="004171D9" w:rsidRPr="004171D9">
        <w:rPr>
          <w:rStyle w:val="Absatz-Standardschriftart1"/>
          <w:rFonts w:cs="Arial"/>
          <w:szCs w:val="20"/>
        </w:rPr>
        <w:t xml:space="preserve"> Euro</w:t>
      </w:r>
      <w:r w:rsidR="004171D9" w:rsidRPr="004171D9">
        <w:rPr>
          <w:rStyle w:val="Absatz-Standardschriftart1"/>
          <w:rFonts w:cs="Arial"/>
          <w:szCs w:val="20"/>
        </w:rPr>
        <w:br/>
        <w:t>ISBN-EPUB</w:t>
      </w:r>
      <w:r w:rsidR="004171D9" w:rsidRPr="004171D9">
        <w:rPr>
          <w:rStyle w:val="Absatz-Standardschriftart1"/>
          <w:rFonts w:cs="Arial"/>
          <w:szCs w:val="20"/>
        </w:rPr>
        <w:tab/>
      </w:r>
      <w:r w:rsidR="004171D9">
        <w:rPr>
          <w:rStyle w:val="Absatz-Standardschriftart1"/>
          <w:rFonts w:cs="Arial"/>
          <w:szCs w:val="20"/>
        </w:rPr>
        <w:t xml:space="preserve"> </w:t>
      </w:r>
      <w:r w:rsidR="004171D9" w:rsidRPr="004171D9">
        <w:rPr>
          <w:rStyle w:val="Absatz-Standardschriftart1"/>
          <w:rFonts w:cs="Arial"/>
          <w:szCs w:val="20"/>
        </w:rPr>
        <w:t>978</w:t>
      </w:r>
      <w:r w:rsidR="004171D9">
        <w:rPr>
          <w:rStyle w:val="Absatz-Standardschriftart1"/>
          <w:rFonts w:cs="Arial"/>
          <w:szCs w:val="20"/>
        </w:rPr>
        <w:t>-</w:t>
      </w:r>
      <w:r w:rsidR="004171D9" w:rsidRPr="004171D9">
        <w:rPr>
          <w:rStyle w:val="Absatz-Standardschriftart1"/>
          <w:rFonts w:cs="Arial"/>
          <w:szCs w:val="20"/>
        </w:rPr>
        <w:t>3</w:t>
      </w:r>
      <w:r w:rsidR="004171D9">
        <w:rPr>
          <w:rStyle w:val="Absatz-Standardschriftart1"/>
          <w:rFonts w:cs="Arial"/>
          <w:szCs w:val="20"/>
        </w:rPr>
        <w:t>-</w:t>
      </w:r>
      <w:r w:rsidR="004171D9" w:rsidRPr="004171D9">
        <w:rPr>
          <w:rStyle w:val="Absatz-Standardschriftart1"/>
          <w:rFonts w:cs="Arial"/>
          <w:szCs w:val="20"/>
        </w:rPr>
        <w:t>86980</w:t>
      </w:r>
      <w:r w:rsidR="004171D9">
        <w:rPr>
          <w:rStyle w:val="Absatz-Standardschriftart1"/>
          <w:rFonts w:cs="Arial"/>
          <w:szCs w:val="20"/>
        </w:rPr>
        <w:t>-</w:t>
      </w:r>
      <w:r w:rsidR="004D008C">
        <w:rPr>
          <w:rStyle w:val="Absatz-Standardschriftart1"/>
          <w:rFonts w:cs="Arial"/>
          <w:szCs w:val="20"/>
        </w:rPr>
        <w:t>6</w:t>
      </w:r>
      <w:r w:rsidR="00FC4DAA">
        <w:rPr>
          <w:rStyle w:val="Absatz-Standardschriftart1"/>
          <w:rFonts w:cs="Arial"/>
          <w:szCs w:val="20"/>
        </w:rPr>
        <w:t>97</w:t>
      </w:r>
      <w:r w:rsidR="004171D9">
        <w:rPr>
          <w:rStyle w:val="Absatz-Standardschriftart1"/>
          <w:rFonts w:cs="Arial"/>
          <w:szCs w:val="20"/>
        </w:rPr>
        <w:t>-</w:t>
      </w:r>
      <w:r w:rsidR="00FC4DAA">
        <w:rPr>
          <w:rStyle w:val="Absatz-Standardschriftart1"/>
          <w:rFonts w:cs="Arial"/>
          <w:szCs w:val="20"/>
        </w:rPr>
        <w:t>6</w:t>
      </w:r>
      <w:r w:rsidR="00AE4E2B">
        <w:rPr>
          <w:rStyle w:val="Absatz-Standardschriftart1"/>
          <w:rFonts w:cs="Arial"/>
          <w:szCs w:val="20"/>
        </w:rPr>
        <w:tab/>
      </w:r>
      <w:r w:rsidR="004D008C">
        <w:rPr>
          <w:rStyle w:val="Absatz-Standardschriftart1"/>
          <w:rFonts w:cs="Arial"/>
          <w:szCs w:val="20"/>
        </w:rPr>
        <w:tab/>
      </w:r>
      <w:r w:rsidR="00FC4DAA">
        <w:rPr>
          <w:rStyle w:val="Absatz-Standardschriftart1"/>
          <w:rFonts w:cs="Arial"/>
          <w:szCs w:val="20"/>
        </w:rPr>
        <w:t>24,95</w:t>
      </w:r>
      <w:r w:rsidR="004D008C">
        <w:rPr>
          <w:rStyle w:val="Absatz-Standardschriftart1"/>
          <w:rFonts w:cs="Arial"/>
          <w:szCs w:val="20"/>
        </w:rPr>
        <w:t xml:space="preserve"> </w:t>
      </w:r>
      <w:r w:rsidR="004171D9">
        <w:rPr>
          <w:rStyle w:val="Absatz-Standardschriftart1"/>
          <w:rFonts w:cs="Arial"/>
          <w:szCs w:val="20"/>
        </w:rPr>
        <w:t>Euro</w:t>
      </w:r>
    </w:p>
    <w:p w14:paraId="779365F9" w14:textId="286912A3" w:rsidR="00732242" w:rsidRDefault="00092E5D" w:rsidP="001A389B">
      <w:pPr>
        <w:pStyle w:val="Text"/>
        <w:rPr>
          <w:rStyle w:val="Hyperlink"/>
          <w:rFonts w:cs="Arial"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br/>
        <w:t xml:space="preserve">Pressematerialien: </w:t>
      </w:r>
      <w:r w:rsidR="001A389B">
        <w:rPr>
          <w:rStyle w:val="Absatz-Standardschriftart1"/>
          <w:rFonts w:cs="Arial"/>
          <w:b/>
          <w:sz w:val="22"/>
          <w:szCs w:val="22"/>
        </w:rPr>
        <w:br/>
      </w:r>
      <w:r w:rsidR="0071757A">
        <w:rPr>
          <w:rStyle w:val="Hyperlink"/>
          <w:rFonts w:cs="Arial"/>
          <w:sz w:val="22"/>
          <w:szCs w:val="22"/>
        </w:rPr>
        <w:t>www.businessvillage.de/1168.html</w:t>
      </w:r>
    </w:p>
    <w:p w14:paraId="6AA6B2DC" w14:textId="20CC9F8F" w:rsidR="00732242" w:rsidRDefault="00732242" w:rsidP="00732242">
      <w:pPr>
        <w:pStyle w:val="Tex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Wie wäre es, wenn sich Menschen innerhalb eines Teams oder einer Organisation trauen würden</w:t>
      </w:r>
      <w:r w:rsidR="002625F7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</w:t>
      </w:r>
      <w:r w:rsidR="002625F7">
        <w:rPr>
          <w:rStyle w:val="Hyperlink"/>
          <w:color w:val="auto"/>
          <w:u w:val="none"/>
        </w:rPr>
        <w:t>i</w:t>
      </w:r>
      <w:r>
        <w:rPr>
          <w:rStyle w:val="Hyperlink"/>
          <w:color w:val="auto"/>
          <w:u w:val="none"/>
        </w:rPr>
        <w:t xml:space="preserve">hre Meinung zu sagen oder auf den ersten Blick abwegige Ideen </w:t>
      </w:r>
      <w:r w:rsidR="00EE3526">
        <w:rPr>
          <w:rStyle w:val="Hyperlink"/>
          <w:color w:val="auto"/>
          <w:u w:val="none"/>
        </w:rPr>
        <w:t xml:space="preserve">zu </w:t>
      </w:r>
      <w:r>
        <w:rPr>
          <w:rStyle w:val="Hyperlink"/>
          <w:color w:val="auto"/>
          <w:u w:val="none"/>
        </w:rPr>
        <w:t>formulieren? Wenn sie bereit wären</w:t>
      </w:r>
      <w:r w:rsidR="002625F7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Risiken einzugehen und nicht den </w:t>
      </w:r>
      <w:r w:rsidR="00A34F57">
        <w:rPr>
          <w:rStyle w:val="Hyperlink"/>
          <w:color w:val="auto"/>
          <w:u w:val="none"/>
        </w:rPr>
        <w:t>hunder</w:t>
      </w:r>
      <w:r w:rsidR="009904EE">
        <w:rPr>
          <w:rStyle w:val="Hyperlink"/>
          <w:color w:val="auto"/>
          <w:u w:val="none"/>
        </w:rPr>
        <w:t>t</w:t>
      </w:r>
      <w:r w:rsidR="00A34F57">
        <w:rPr>
          <w:rStyle w:val="Hyperlink"/>
          <w:color w:val="auto"/>
          <w:u w:val="none"/>
        </w:rPr>
        <w:t>prozentig</w:t>
      </w:r>
      <w:r>
        <w:rPr>
          <w:rStyle w:val="Hyperlink"/>
          <w:color w:val="auto"/>
          <w:u w:val="none"/>
        </w:rPr>
        <w:t xml:space="preserve"> sicheren Weg </w:t>
      </w:r>
      <w:r w:rsidR="00EE3526">
        <w:rPr>
          <w:rStyle w:val="Hyperlink"/>
          <w:color w:val="auto"/>
          <w:u w:val="none"/>
        </w:rPr>
        <w:t xml:space="preserve">zu </w:t>
      </w:r>
      <w:r>
        <w:rPr>
          <w:rStyle w:val="Hyperlink"/>
          <w:color w:val="auto"/>
          <w:u w:val="none"/>
        </w:rPr>
        <w:t>wählen</w:t>
      </w:r>
      <w:r w:rsidR="00A34F57">
        <w:rPr>
          <w:rStyle w:val="Hyperlink"/>
          <w:color w:val="auto"/>
          <w:u w:val="none"/>
        </w:rPr>
        <w:t>?</w:t>
      </w:r>
      <w:r>
        <w:rPr>
          <w:rStyle w:val="Hyperlink"/>
          <w:color w:val="auto"/>
          <w:u w:val="none"/>
        </w:rPr>
        <w:t xml:space="preserve"> </w:t>
      </w:r>
      <w:r w:rsidR="00A34F57">
        <w:rPr>
          <w:rStyle w:val="Hyperlink"/>
          <w:color w:val="auto"/>
          <w:u w:val="none"/>
        </w:rPr>
        <w:t>U</w:t>
      </w:r>
      <w:r>
        <w:rPr>
          <w:rStyle w:val="Hyperlink"/>
          <w:color w:val="auto"/>
          <w:u w:val="none"/>
        </w:rPr>
        <w:t>nd das ganz ohne Konsequenzen befürchten zu müssen?</w:t>
      </w:r>
    </w:p>
    <w:p w14:paraId="6F5A61D3" w14:textId="7734DFB5" w:rsidR="00732242" w:rsidRDefault="00A34F57" w:rsidP="00732242">
      <w:pPr>
        <w:pStyle w:val="Tex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Die Antwort</w:t>
      </w:r>
      <w:r w:rsidR="00F54381">
        <w:rPr>
          <w:rStyle w:val="Hyperlink"/>
          <w:color w:val="auto"/>
          <w:u w:val="none"/>
        </w:rPr>
        <w:t xml:space="preserve"> heißt psychologisch Sicherheit.</w:t>
      </w:r>
      <w:r w:rsidR="00732242">
        <w:rPr>
          <w:rStyle w:val="Hyperlink"/>
          <w:color w:val="auto"/>
          <w:u w:val="none"/>
        </w:rPr>
        <w:t xml:space="preserve"> </w:t>
      </w:r>
      <w:r w:rsidR="00F54381">
        <w:rPr>
          <w:rStyle w:val="Hyperlink"/>
          <w:color w:val="auto"/>
          <w:u w:val="none"/>
        </w:rPr>
        <w:t xml:space="preserve">Sie hebt </w:t>
      </w:r>
      <w:r w:rsidR="00732242">
        <w:rPr>
          <w:rStyle w:val="Hyperlink"/>
          <w:color w:val="auto"/>
          <w:u w:val="none"/>
        </w:rPr>
        <w:t xml:space="preserve">das Potenzial </w:t>
      </w:r>
      <w:r w:rsidR="00F54381">
        <w:rPr>
          <w:rStyle w:val="Hyperlink"/>
          <w:color w:val="auto"/>
          <w:u w:val="none"/>
        </w:rPr>
        <w:t>von Mitarbeitenden, die sich nicht trauen</w:t>
      </w:r>
      <w:r w:rsidR="002625F7">
        <w:rPr>
          <w:rStyle w:val="Hyperlink"/>
          <w:color w:val="auto"/>
          <w:u w:val="none"/>
        </w:rPr>
        <w:t>,</w:t>
      </w:r>
      <w:r w:rsidR="00F54381">
        <w:rPr>
          <w:rStyle w:val="Hyperlink"/>
          <w:color w:val="auto"/>
          <w:u w:val="none"/>
        </w:rPr>
        <w:t xml:space="preserve"> souverän das Wort zu ergreifen und in Verantwortung zu gehen oder die aus Angst vor dem Scheitern eine große Idee lieber für sich behalten. </w:t>
      </w:r>
    </w:p>
    <w:p w14:paraId="52C96B7B" w14:textId="71481E76" w:rsidR="00A34F57" w:rsidRDefault="00F54381" w:rsidP="00A34F57">
      <w:pPr>
        <w:pStyle w:val="Text"/>
        <w:rPr>
          <w:rStyle w:val="Hyperlink"/>
          <w:color w:val="auto"/>
          <w:u w:val="none"/>
        </w:rPr>
      </w:pPr>
      <w:r w:rsidRPr="00F54381">
        <w:rPr>
          <w:rStyle w:val="Hyperlink"/>
          <w:color w:val="auto"/>
          <w:u w:val="none"/>
        </w:rPr>
        <w:t>Schumachers neues Buch illustriert</w:t>
      </w:r>
      <w:r w:rsidR="002625F7">
        <w:rPr>
          <w:rStyle w:val="Hyperlink"/>
          <w:color w:val="auto"/>
          <w:u w:val="none"/>
        </w:rPr>
        <w:t>,</w:t>
      </w:r>
      <w:r w:rsidRPr="00F54381">
        <w:rPr>
          <w:rStyle w:val="Hyperlink"/>
          <w:color w:val="auto"/>
          <w:u w:val="none"/>
        </w:rPr>
        <w:t xml:space="preserve"> wie wir ein Umfeld </w:t>
      </w:r>
      <w:r>
        <w:rPr>
          <w:rStyle w:val="Hyperlink"/>
          <w:color w:val="auto"/>
          <w:u w:val="none"/>
        </w:rPr>
        <w:t>p</w:t>
      </w:r>
      <w:r w:rsidRPr="00F54381">
        <w:rPr>
          <w:rStyle w:val="Hyperlink"/>
          <w:color w:val="auto"/>
          <w:u w:val="none"/>
        </w:rPr>
        <w:t xml:space="preserve">sychologischer Sicherheit schaffen und welche </w:t>
      </w:r>
      <w:r w:rsidR="00A34F57">
        <w:rPr>
          <w:rStyle w:val="Hyperlink"/>
          <w:color w:val="auto"/>
          <w:u w:val="none"/>
        </w:rPr>
        <w:t>n</w:t>
      </w:r>
      <w:r w:rsidRPr="00F54381">
        <w:rPr>
          <w:rStyle w:val="Hyperlink"/>
          <w:color w:val="auto"/>
          <w:u w:val="none"/>
        </w:rPr>
        <w:t>eurobiologischen, psychologischen und systemischen Hintergründe</w:t>
      </w:r>
      <w:r w:rsidR="00A34F57">
        <w:rPr>
          <w:rStyle w:val="Hyperlink"/>
          <w:color w:val="auto"/>
          <w:u w:val="none"/>
        </w:rPr>
        <w:t xml:space="preserve"> wirken. </w:t>
      </w:r>
    </w:p>
    <w:p w14:paraId="53ACDA31" w14:textId="35283906" w:rsidR="00A34F57" w:rsidRDefault="00A34F57" w:rsidP="00A34F57">
      <w:pPr>
        <w:pStyle w:val="Text"/>
        <w:rPr>
          <w:rFonts w:ascii="Arial" w:hAnsi="Arial"/>
        </w:rPr>
      </w:pPr>
      <w:r>
        <w:rPr>
          <w:rStyle w:val="Hyperlink"/>
          <w:color w:val="auto"/>
          <w:u w:val="none"/>
        </w:rPr>
        <w:t xml:space="preserve">Es lädt zum Mitdenken und Experimentieren ein, liefert </w:t>
      </w:r>
      <w:r w:rsidR="00F54381">
        <w:rPr>
          <w:rFonts w:ascii="Arial" w:hAnsi="Arial"/>
        </w:rPr>
        <w:t xml:space="preserve">einen neuen Lösungsrahmen und </w:t>
      </w:r>
      <w:r>
        <w:rPr>
          <w:rFonts w:ascii="Arial" w:hAnsi="Arial"/>
        </w:rPr>
        <w:t>zeigt an Praxisbeispielen</w:t>
      </w:r>
      <w:r>
        <w:t>, wie man ein Umfeld psychologischer Sicherheit für Team</w:t>
      </w:r>
      <w:r w:rsidR="00D628A3">
        <w:t>s</w:t>
      </w:r>
      <w:r>
        <w:t xml:space="preserve"> oder </w:t>
      </w:r>
      <w:r w:rsidR="00D628A3">
        <w:t>Organisationen</w:t>
      </w:r>
      <w:r>
        <w:t xml:space="preserve"> </w:t>
      </w:r>
      <w:r w:rsidR="00F860FE">
        <w:t>erschafft.</w:t>
      </w:r>
    </w:p>
    <w:p w14:paraId="7BD989BD" w14:textId="29C2B6DF" w:rsidR="00106426" w:rsidRPr="007A45BD" w:rsidRDefault="00106426" w:rsidP="00106426">
      <w:pPr>
        <w:pStyle w:val="berschriftklein"/>
      </w:pPr>
      <w:r>
        <w:lastRenderedPageBreak/>
        <w:t>Die Aut</w:t>
      </w:r>
      <w:r w:rsidR="00304036">
        <w:t>orin</w:t>
      </w:r>
    </w:p>
    <w:p w14:paraId="14B009AB" w14:textId="66092BC7" w:rsidR="0054756F" w:rsidRPr="001D382A" w:rsidRDefault="001D382A" w:rsidP="001D382A">
      <w:pPr>
        <w:pStyle w:val="Tex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D079F81" wp14:editId="6ADFAD29">
            <wp:simplePos x="0" y="0"/>
            <wp:positionH relativeFrom="column">
              <wp:posOffset>3785870</wp:posOffset>
            </wp:positionH>
            <wp:positionV relativeFrom="paragraph">
              <wp:posOffset>9843</wp:posOffset>
            </wp:positionV>
            <wp:extent cx="1279525" cy="1785620"/>
            <wp:effectExtent l="0" t="0" r="0" b="5080"/>
            <wp:wrapTight wrapText="bothSides">
              <wp:wrapPolygon edited="0">
                <wp:start x="0" y="0"/>
                <wp:lineTo x="0" y="21431"/>
                <wp:lineTo x="21225" y="21431"/>
                <wp:lineTo x="21225" y="0"/>
                <wp:lineTo x="0" y="0"/>
              </wp:wrapPolygon>
            </wp:wrapTight>
            <wp:docPr id="1" name="Grafik 1" descr="https://www.businessvillage.de/images/foto/Birgit-Schum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usinessvillage.de/images/foto/Birgit-Schumach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303" w:rsidRPr="00142303">
        <w:rPr>
          <w:b/>
          <w:bCs/>
        </w:rPr>
        <w:t xml:space="preserve">Birgit Schumacher </w:t>
      </w:r>
      <w:r w:rsidR="00142303">
        <w:t xml:space="preserve">interessierte sich schon in ihrem Volkswirtschaftsstudium </w:t>
      </w:r>
      <w:r w:rsidR="001A3EC9">
        <w:t>für die Beantwortung der Frage, w</w:t>
      </w:r>
      <w:r w:rsidR="00EB46A3">
        <w:t>elche Bedingungen erfüllt</w:t>
      </w:r>
      <w:r w:rsidR="001A3EC9">
        <w:t xml:space="preserve"> sein müssen</w:t>
      </w:r>
      <w:r w:rsidR="00EB46A3">
        <w:t>, damit Menschen kooperieren und gut zusammenarbeiten können</w:t>
      </w:r>
      <w:r w:rsidR="001A3EC9">
        <w:t>.</w:t>
      </w:r>
      <w:r w:rsidR="00EB46A3">
        <w:t xml:space="preserve"> </w:t>
      </w:r>
      <w:r w:rsidR="001A3EC9">
        <w:t xml:space="preserve">In ihrer praktischen Arbeit als Wirtschaftsmediatorin und Coach unterstützt sie </w:t>
      </w:r>
      <w:r w:rsidR="00EB46A3">
        <w:t>Führungskräfte und Geschäftsführer</w:t>
      </w:r>
      <w:r w:rsidR="001A3EC9">
        <w:t>*innen</w:t>
      </w:r>
      <w:r w:rsidR="00EB46A3">
        <w:t xml:space="preserve"> dabei, ein Umfeld zu etablieren, in dem </w:t>
      </w:r>
      <w:r w:rsidR="001A3EC9">
        <w:t xml:space="preserve">die Mitarbeitenden neue Ideen einbringen und Problemstellungen selbstorganisiert lösen. In </w:t>
      </w:r>
      <w:r w:rsidR="00540587">
        <w:t>Workshops und Vorträgen gibt sie Einblick in das Thema der psychologischen Sicherheit und zeigt Ansätze auf, die dafür notwendig sind.</w:t>
      </w:r>
      <w:r>
        <w:t xml:space="preserve"> </w:t>
      </w:r>
      <w:r w:rsidRPr="001D382A">
        <w:t>https://birgitschumacher.net/</w:t>
      </w:r>
      <w:r w:rsidR="00D90458" w:rsidRPr="00304036">
        <w:rPr>
          <w:rStyle w:val="Hyperlink"/>
          <w:i/>
        </w:rPr>
        <w:t xml:space="preserve"> </w:t>
      </w:r>
    </w:p>
    <w:p w14:paraId="0129FCD3" w14:textId="36658D1D" w:rsidR="00516800" w:rsidRPr="007A45BD" w:rsidRDefault="00516800" w:rsidP="00620835">
      <w:pPr>
        <w:pStyle w:val="berschriftklein"/>
      </w:pPr>
      <w:r w:rsidRPr="007A45BD">
        <w:t>Über BusinessVillage</w:t>
      </w:r>
    </w:p>
    <w:p w14:paraId="42D4DFED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63A0843C" w14:textId="77777777" w:rsidR="00CD410D" w:rsidRDefault="00CD410D">
      <w:pPr>
        <w:suppressAutoHyphens w:val="0"/>
        <w:rPr>
          <w:rFonts w:ascii="Verdana" w:eastAsia="Times" w:hAnsi="Verdana" w:cs="Arial"/>
          <w:b/>
          <w:bCs/>
          <w:color w:val="000000"/>
          <w:sz w:val="22"/>
          <w:szCs w:val="28"/>
        </w:rPr>
      </w:pPr>
      <w:r>
        <w:br w:type="page"/>
      </w:r>
    </w:p>
    <w:p w14:paraId="7B9F668E" w14:textId="5D06A97A" w:rsidR="00D319CD" w:rsidRDefault="00D319CD" w:rsidP="00D319CD">
      <w:pPr>
        <w:pStyle w:val="berschriftklein"/>
      </w:pPr>
      <w:r>
        <w:t>Presseanfragen</w:t>
      </w:r>
    </w:p>
    <w:p w14:paraId="2D2E4AA0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494C2882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09BADE1E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D043D6">
        <w:rPr>
          <w:color w:val="000000"/>
        </w:rPr>
        <w:t>redaktion</w:t>
      </w:r>
      <w:hyperlink r:id="rId13" w:history="1">
        <w:r w:rsidRPr="00D043D6">
          <w:rPr>
            <w:rStyle w:val="Hyperlink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13A7F112" w14:textId="544816F3" w:rsidR="001E406C" w:rsidRPr="0017031E" w:rsidRDefault="00D319CD" w:rsidP="0017031E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sectPr w:rsidR="001E406C" w:rsidRPr="0017031E" w:rsidSect="004171D9">
      <w:headerReference w:type="default" r:id="rId14"/>
      <w:footerReference w:type="default" r:id="rId15"/>
      <w:pgSz w:w="11906" w:h="16838"/>
      <w:pgMar w:top="1959" w:right="2408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B8306" w14:textId="77777777" w:rsidR="009E6B83" w:rsidRDefault="009E6B83">
      <w:r>
        <w:separator/>
      </w:r>
    </w:p>
  </w:endnote>
  <w:endnote w:type="continuationSeparator" w:id="0">
    <w:p w14:paraId="4C544C90" w14:textId="77777777" w:rsidR="009E6B83" w:rsidRDefault="009E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9679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85E65" w14:textId="77777777" w:rsidR="009E6B83" w:rsidRDefault="009E6B83">
      <w:r>
        <w:rPr>
          <w:color w:val="000000"/>
        </w:rPr>
        <w:separator/>
      </w:r>
    </w:p>
  </w:footnote>
  <w:footnote w:type="continuationSeparator" w:id="0">
    <w:p w14:paraId="2366FC02" w14:textId="77777777" w:rsidR="009E6B83" w:rsidRDefault="009E6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0C01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6E00D93B" wp14:editId="319A993B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4" name="Grafik 4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A3"/>
    <w:rsid w:val="00012E1E"/>
    <w:rsid w:val="00041C78"/>
    <w:rsid w:val="000815B0"/>
    <w:rsid w:val="00092E5D"/>
    <w:rsid w:val="00097F2D"/>
    <w:rsid w:val="000A22CA"/>
    <w:rsid w:val="000B56DB"/>
    <w:rsid w:val="000C3735"/>
    <w:rsid w:val="000C7422"/>
    <w:rsid w:val="000D5414"/>
    <w:rsid w:val="000D7371"/>
    <w:rsid w:val="000F4F91"/>
    <w:rsid w:val="0010433B"/>
    <w:rsid w:val="00106426"/>
    <w:rsid w:val="001261BE"/>
    <w:rsid w:val="001339AD"/>
    <w:rsid w:val="00142303"/>
    <w:rsid w:val="00145DB4"/>
    <w:rsid w:val="001473C3"/>
    <w:rsid w:val="00156055"/>
    <w:rsid w:val="0017031E"/>
    <w:rsid w:val="00177A2A"/>
    <w:rsid w:val="00181648"/>
    <w:rsid w:val="001A389B"/>
    <w:rsid w:val="001A3EC9"/>
    <w:rsid w:val="001A4281"/>
    <w:rsid w:val="001B42B7"/>
    <w:rsid w:val="001C4F2C"/>
    <w:rsid w:val="001D1855"/>
    <w:rsid w:val="001D382A"/>
    <w:rsid w:val="001E406C"/>
    <w:rsid w:val="00211131"/>
    <w:rsid w:val="00232EEC"/>
    <w:rsid w:val="00233AAE"/>
    <w:rsid w:val="00245D3A"/>
    <w:rsid w:val="002625F7"/>
    <w:rsid w:val="00272B85"/>
    <w:rsid w:val="00292BCA"/>
    <w:rsid w:val="002A547C"/>
    <w:rsid w:val="002A7A1D"/>
    <w:rsid w:val="002C7264"/>
    <w:rsid w:val="002D5FFE"/>
    <w:rsid w:val="002E1F3E"/>
    <w:rsid w:val="00304036"/>
    <w:rsid w:val="003255B9"/>
    <w:rsid w:val="00333461"/>
    <w:rsid w:val="00337B41"/>
    <w:rsid w:val="00351C6D"/>
    <w:rsid w:val="003529E9"/>
    <w:rsid w:val="0037392A"/>
    <w:rsid w:val="00375F74"/>
    <w:rsid w:val="003826E8"/>
    <w:rsid w:val="003948A3"/>
    <w:rsid w:val="0039752C"/>
    <w:rsid w:val="003D3750"/>
    <w:rsid w:val="003E1039"/>
    <w:rsid w:val="003E2711"/>
    <w:rsid w:val="0040223B"/>
    <w:rsid w:val="004147EB"/>
    <w:rsid w:val="004171D9"/>
    <w:rsid w:val="00426559"/>
    <w:rsid w:val="004322C7"/>
    <w:rsid w:val="004505F4"/>
    <w:rsid w:val="00457724"/>
    <w:rsid w:val="00477758"/>
    <w:rsid w:val="00480663"/>
    <w:rsid w:val="004B6688"/>
    <w:rsid w:val="004C0D30"/>
    <w:rsid w:val="004D008C"/>
    <w:rsid w:val="004F2227"/>
    <w:rsid w:val="00516800"/>
    <w:rsid w:val="0052345E"/>
    <w:rsid w:val="00524436"/>
    <w:rsid w:val="00540587"/>
    <w:rsid w:val="0054756F"/>
    <w:rsid w:val="0055401E"/>
    <w:rsid w:val="00561295"/>
    <w:rsid w:val="005D3A83"/>
    <w:rsid w:val="005F3F81"/>
    <w:rsid w:val="006029CF"/>
    <w:rsid w:val="006173F8"/>
    <w:rsid w:val="00620835"/>
    <w:rsid w:val="006237E2"/>
    <w:rsid w:val="006357E5"/>
    <w:rsid w:val="006448D7"/>
    <w:rsid w:val="0064750A"/>
    <w:rsid w:val="00681C50"/>
    <w:rsid w:val="006B3AE0"/>
    <w:rsid w:val="006B77D1"/>
    <w:rsid w:val="006D7D97"/>
    <w:rsid w:val="0071757A"/>
    <w:rsid w:val="00732242"/>
    <w:rsid w:val="007529C6"/>
    <w:rsid w:val="00780561"/>
    <w:rsid w:val="007A0689"/>
    <w:rsid w:val="007A45BD"/>
    <w:rsid w:val="007A47B8"/>
    <w:rsid w:val="007B0ED1"/>
    <w:rsid w:val="007B39BB"/>
    <w:rsid w:val="007B61AD"/>
    <w:rsid w:val="00810C05"/>
    <w:rsid w:val="00816D37"/>
    <w:rsid w:val="00820A00"/>
    <w:rsid w:val="008560AF"/>
    <w:rsid w:val="00887684"/>
    <w:rsid w:val="008A5212"/>
    <w:rsid w:val="008C412C"/>
    <w:rsid w:val="008C701F"/>
    <w:rsid w:val="008F63FB"/>
    <w:rsid w:val="00967560"/>
    <w:rsid w:val="009904EE"/>
    <w:rsid w:val="009C201A"/>
    <w:rsid w:val="009E6B83"/>
    <w:rsid w:val="00A34F57"/>
    <w:rsid w:val="00A40865"/>
    <w:rsid w:val="00A5515F"/>
    <w:rsid w:val="00A668DB"/>
    <w:rsid w:val="00A93EE2"/>
    <w:rsid w:val="00AA753D"/>
    <w:rsid w:val="00AB16C6"/>
    <w:rsid w:val="00AB1E95"/>
    <w:rsid w:val="00AC16CB"/>
    <w:rsid w:val="00AE4E2B"/>
    <w:rsid w:val="00AF2B35"/>
    <w:rsid w:val="00B10C04"/>
    <w:rsid w:val="00B1625A"/>
    <w:rsid w:val="00B26189"/>
    <w:rsid w:val="00B414D5"/>
    <w:rsid w:val="00B430B9"/>
    <w:rsid w:val="00B47BDC"/>
    <w:rsid w:val="00B64CA5"/>
    <w:rsid w:val="00B83C8F"/>
    <w:rsid w:val="00B87BD0"/>
    <w:rsid w:val="00BB158B"/>
    <w:rsid w:val="00BB1B33"/>
    <w:rsid w:val="00BD1B6A"/>
    <w:rsid w:val="00BD509E"/>
    <w:rsid w:val="00BD6F88"/>
    <w:rsid w:val="00BE5677"/>
    <w:rsid w:val="00BF4C99"/>
    <w:rsid w:val="00C26C42"/>
    <w:rsid w:val="00C63656"/>
    <w:rsid w:val="00C832CF"/>
    <w:rsid w:val="00C843D1"/>
    <w:rsid w:val="00C85239"/>
    <w:rsid w:val="00CA7D32"/>
    <w:rsid w:val="00CC074B"/>
    <w:rsid w:val="00CD410D"/>
    <w:rsid w:val="00CE3295"/>
    <w:rsid w:val="00D02724"/>
    <w:rsid w:val="00D02F59"/>
    <w:rsid w:val="00D043D6"/>
    <w:rsid w:val="00D13932"/>
    <w:rsid w:val="00D319CD"/>
    <w:rsid w:val="00D3500C"/>
    <w:rsid w:val="00D40EFD"/>
    <w:rsid w:val="00D4593D"/>
    <w:rsid w:val="00D628A3"/>
    <w:rsid w:val="00D7044B"/>
    <w:rsid w:val="00D7086C"/>
    <w:rsid w:val="00D70D31"/>
    <w:rsid w:val="00D90458"/>
    <w:rsid w:val="00DC77D0"/>
    <w:rsid w:val="00E015D2"/>
    <w:rsid w:val="00E03779"/>
    <w:rsid w:val="00E60740"/>
    <w:rsid w:val="00E972BE"/>
    <w:rsid w:val="00EA09A3"/>
    <w:rsid w:val="00EB46A3"/>
    <w:rsid w:val="00EB565C"/>
    <w:rsid w:val="00EB6C4C"/>
    <w:rsid w:val="00EC5082"/>
    <w:rsid w:val="00EE3526"/>
    <w:rsid w:val="00EE3B6B"/>
    <w:rsid w:val="00EE4D0A"/>
    <w:rsid w:val="00EF7EA1"/>
    <w:rsid w:val="00F01A9A"/>
    <w:rsid w:val="00F1343D"/>
    <w:rsid w:val="00F3097C"/>
    <w:rsid w:val="00F3164B"/>
    <w:rsid w:val="00F527A9"/>
    <w:rsid w:val="00F53E4A"/>
    <w:rsid w:val="00F54381"/>
    <w:rsid w:val="00F84966"/>
    <w:rsid w:val="00F860FE"/>
    <w:rsid w:val="00F96F8F"/>
    <w:rsid w:val="00FA7B51"/>
    <w:rsid w:val="00FB02EB"/>
    <w:rsid w:val="00FB7FEB"/>
    <w:rsid w:val="00FC0C50"/>
    <w:rsid w:val="00FC3474"/>
    <w:rsid w:val="00FC4DAA"/>
    <w:rsid w:val="00FD3375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4E2C"/>
  <w15:docId w15:val="{2E39DEEF-D31C-40F7-90EC-CCE07F9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eastAsia="Arial Unicode MS"/>
      <w:sz w:val="24"/>
      <w:szCs w:val="24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color w:val="2E74B5" w:themeColor="accent1" w:themeShade="BF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widowControl/>
      <w:suppressAutoHyphens w:val="0"/>
      <w:spacing w:before="100" w:after="100"/>
    </w:pPr>
    <w:rPr>
      <w:rFonts w:cs="Calibri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widowControl/>
      <w:suppressAutoHyphens w:val="0"/>
      <w:spacing w:before="100" w:after="100"/>
    </w:pPr>
    <w:rPr>
      <w:rFonts w:cs="Calibri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qFormat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Listenabsatz">
    <w:name w:val="List Paragraph"/>
    <w:basedOn w:val="Standard"/>
    <w:uiPriority w:val="34"/>
    <w:qFormat/>
    <w:rsid w:val="0047775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Trebuchet MS" w:eastAsiaTheme="minorHAnsi" w:hAnsi="Trebuchet MS" w:cstheme="minorBidi"/>
      <w:kern w:val="0"/>
      <w:sz w:val="22"/>
      <w:szCs w:val="22"/>
      <w:lang w:val="de-AT" w:eastAsia="en-US"/>
    </w:rPr>
  </w:style>
  <w:style w:type="paragraph" w:styleId="berarbeitung">
    <w:name w:val="Revision"/>
    <w:hidden/>
    <w:uiPriority w:val="99"/>
    <w:semiHidden/>
    <w:rsid w:val="00B64CA5"/>
    <w:pPr>
      <w:widowControl/>
      <w:autoSpaceDN/>
      <w:textAlignment w:val="auto"/>
    </w:pPr>
    <w:rPr>
      <w:rFonts w:eastAsia="Arial Unicode MS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756F"/>
    <w:rPr>
      <w:color w:val="605E5C"/>
      <w:shd w:val="clear" w:color="auto" w:fill="E1DFDD"/>
    </w:rPr>
  </w:style>
  <w:style w:type="paragraph" w:customStyle="1" w:styleId="AGBKlauseln">
    <w:name w:val="AGB Klauseln"/>
    <w:rsid w:val="00F54381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60"/>
      <w:textAlignment w:val="auto"/>
    </w:pPr>
    <w:rPr>
      <w:rFonts w:ascii="Courier" w:eastAsia="Courier" w:hAnsi="Courier" w:cs="Courier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businessvillage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A44F31BE703498D064CDF30E27BBE" ma:contentTypeVersion="7" ma:contentTypeDescription="Ein neues Dokument erstellen." ma:contentTypeScope="" ma:versionID="092544f2be7c72396fdfa50df968d9cf">
  <xsd:schema xmlns:xsd="http://www.w3.org/2001/XMLSchema" xmlns:xs="http://www.w3.org/2001/XMLSchema" xmlns:p="http://schemas.microsoft.com/office/2006/metadata/properties" xmlns:ns2="4c385627-2028-4cf8-9241-9b7541c445e1" targetNamespace="http://schemas.microsoft.com/office/2006/metadata/properties" ma:root="true" ma:fieldsID="dbc257e4cb319c87f642d7a5462c8b47" ns2:_="">
    <xsd:import namespace="4c385627-2028-4cf8-9241-9b7541c44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85627-2028-4cf8-9241-9b7541c44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be44338-f362-4f13-9e22-f17d9444cf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385627-2028-4cf8-9241-9b7541c445e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37E2-3197-485E-BA8E-CC610A788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2CC22-9338-4EA9-99C8-1E2E8CF7A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85627-2028-4cf8-9241-9b7541c44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5506F-8846-42E0-BCF5-950F540AAE18}">
  <ds:schemaRefs>
    <ds:schemaRef ds:uri="http://schemas.microsoft.com/office/2006/metadata/properties"/>
    <ds:schemaRef ds:uri="http://schemas.microsoft.com/office/infopath/2007/PartnerControls"/>
    <ds:schemaRef ds:uri="4c385627-2028-4cf8-9241-9b7541c445e1"/>
  </ds:schemaRefs>
</ds:datastoreItem>
</file>

<file path=customXml/itemProps4.xml><?xml version="1.0" encoding="utf-8"?>
<ds:datastoreItem xmlns:ds="http://schemas.openxmlformats.org/officeDocument/2006/customXml" ds:itemID="{FCF78DF8-2F8D-4425-8AB7-188CA041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2</cp:revision>
  <cp:lastPrinted>2018-04-16T14:09:00Z</cp:lastPrinted>
  <dcterms:created xsi:type="dcterms:W3CDTF">2023-01-24T07:20:00Z</dcterms:created>
  <dcterms:modified xsi:type="dcterms:W3CDTF">2023-01-24T07:20:00Z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0x010100061A44F31BE703498D064CDF30E27BBE</vt:lpwstr>
  </property>
  <property fmtid="{D5CDD505-2E9C-101B-9397-08002B2CF9AE}" pid="10" name="MediaServiceImageTags">
    <vt:lpwstr/>
  </property>
</Properties>
</file>