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CE1DA" w14:textId="31E0A17F" w:rsidR="0095422D" w:rsidRDefault="002F0892" w:rsidP="002D5FFE">
      <w:pPr>
        <w:pStyle w:val="berschriftklein"/>
        <w:rPr>
          <w:rFonts w:ascii="Calibri" w:eastAsia="Times New Roman" w:hAnsi="Calibri" w:cs="Calibri"/>
          <w:sz w:val="24"/>
          <w:szCs w:val="24"/>
        </w:rPr>
      </w:pPr>
      <w:r>
        <w:rPr>
          <w:noProof/>
        </w:rPr>
        <w:pict w14:anchorId="0ACE92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27.95pt;margin-top:0;width:175.35pt;height:263.05pt;z-index:-251657216;mso-position-horizontal-relative:text;mso-position-vertical-relative:text" wrapcoords="18112 900 16088 1050 2362 2400 1238 2625 1238 18975 17775 20625 18225 20625 18675 20625 19125 20100 19688 19275 19575 2100 18675 900 18112 900">
            <v:imagedata r:id="rId8" o:title="1131"/>
            <w10:wrap type="tight"/>
          </v:shape>
        </w:pict>
      </w:r>
      <w:r w:rsidR="00E62AE4">
        <w:rPr>
          <w:rStyle w:val="Absatz-Standardschriftart1"/>
          <w:b w:val="0"/>
          <w:szCs w:val="22"/>
        </w:rPr>
        <w:t>Andreas Klement</w:t>
      </w:r>
      <w:r w:rsidR="00125832">
        <w:rPr>
          <w:rStyle w:val="Absatz-Standardschriftart1"/>
          <w:b w:val="0"/>
          <w:szCs w:val="22"/>
        </w:rPr>
        <w:t xml:space="preserve">, Thomas </w:t>
      </w:r>
      <w:proofErr w:type="spellStart"/>
      <w:r w:rsidR="00125832">
        <w:rPr>
          <w:rStyle w:val="Absatz-Standardschriftart1"/>
          <w:b w:val="0"/>
          <w:szCs w:val="22"/>
        </w:rPr>
        <w:t>Lurz</w:t>
      </w:r>
      <w:proofErr w:type="spellEnd"/>
      <w:r w:rsidR="006B3AE0">
        <w:br/>
      </w:r>
      <w:r w:rsidR="00F62105">
        <w:rPr>
          <w:rFonts w:ascii="Calibri" w:eastAsia="Times New Roman" w:hAnsi="Calibri" w:cs="Calibri"/>
          <w:b w:val="0"/>
          <w:bCs w:val="0"/>
          <w:sz w:val="40"/>
          <w:szCs w:val="40"/>
        </w:rPr>
        <w:t>THINK GOLD</w:t>
      </w:r>
      <w:r w:rsidR="006B3AE0">
        <w:br/>
      </w:r>
      <w:r w:rsidR="00F62105">
        <w:rPr>
          <w:rFonts w:ascii="Calibri" w:eastAsia="Times New Roman" w:hAnsi="Calibri" w:cs="Calibri"/>
          <w:sz w:val="24"/>
          <w:szCs w:val="24"/>
        </w:rPr>
        <w:t xml:space="preserve">Denken und </w:t>
      </w:r>
      <w:r w:rsidR="00E05282">
        <w:rPr>
          <w:rFonts w:ascii="Calibri" w:eastAsia="Times New Roman" w:hAnsi="Calibri" w:cs="Calibri"/>
          <w:sz w:val="24"/>
          <w:szCs w:val="24"/>
        </w:rPr>
        <w:t>h</w:t>
      </w:r>
      <w:r w:rsidR="00F62105">
        <w:rPr>
          <w:rFonts w:ascii="Calibri" w:eastAsia="Times New Roman" w:hAnsi="Calibri" w:cs="Calibri"/>
          <w:sz w:val="24"/>
          <w:szCs w:val="24"/>
        </w:rPr>
        <w:t>andeln wie Spitzensportler</w:t>
      </w:r>
    </w:p>
    <w:p w14:paraId="6B612B2E" w14:textId="13A9D337" w:rsidR="006B3AE0" w:rsidRDefault="006B3AE0" w:rsidP="00D30ADE">
      <w:pPr>
        <w:pStyle w:val="Text"/>
        <w:rPr>
          <w:rStyle w:val="Absatz-Standardschriftart1"/>
        </w:rPr>
      </w:pPr>
      <w:r>
        <w:br/>
      </w:r>
      <w:r w:rsidR="00092E5D" w:rsidRPr="000C7422">
        <w:rPr>
          <w:rStyle w:val="Absatz-Standardschriftart1"/>
          <w:szCs w:val="22"/>
        </w:rPr>
        <w:t xml:space="preserve">1. Auflage BusinessVillage </w:t>
      </w:r>
      <w:r w:rsidR="00176058">
        <w:rPr>
          <w:rStyle w:val="Absatz-Standardschriftart1"/>
          <w:szCs w:val="22"/>
        </w:rPr>
        <w:t>2021</w:t>
      </w:r>
      <w:r w:rsidR="00092E5D" w:rsidRPr="006B3AE0">
        <w:rPr>
          <w:rStyle w:val="Absatz-Standardschriftart1"/>
          <w:szCs w:val="22"/>
        </w:rPr>
        <w:br/>
      </w:r>
      <w:r w:rsidR="00BB0513">
        <w:rPr>
          <w:rStyle w:val="Absatz-Standardschriftart1"/>
          <w:szCs w:val="22"/>
        </w:rPr>
        <w:t>240</w:t>
      </w:r>
      <w:r w:rsidR="00092E5D" w:rsidRPr="000C7422">
        <w:rPr>
          <w:rStyle w:val="Absatz-Standardschriftart1"/>
          <w:szCs w:val="22"/>
        </w:rPr>
        <w:t xml:space="preserve"> Seiten</w:t>
      </w:r>
    </w:p>
    <w:p w14:paraId="09C26C64" w14:textId="1EB64404" w:rsidR="00092E5D" w:rsidRDefault="00092E5D" w:rsidP="00B563B6">
      <w:pPr>
        <w:pStyle w:val="Text"/>
        <w:rPr>
          <w:rStyle w:val="Absatz-Standardschriftart1"/>
        </w:rPr>
      </w:pPr>
      <w:r w:rsidRPr="00B563B6">
        <w:rPr>
          <w:rStyle w:val="Absatz-Standardschriftart1"/>
        </w:rPr>
        <w:t xml:space="preserve">ISBN </w:t>
      </w:r>
      <w:r w:rsidR="00B563B6">
        <w:rPr>
          <w:rStyle w:val="Absatz-Standardschriftart1"/>
        </w:rPr>
        <w:tab/>
      </w:r>
      <w:r w:rsidR="00B563B6">
        <w:rPr>
          <w:rStyle w:val="Absatz-Standardschriftart1"/>
        </w:rPr>
        <w:tab/>
      </w:r>
      <w:r w:rsidR="00B563B6" w:rsidRPr="00B563B6">
        <w:t xml:space="preserve">978-386980-620-4 </w:t>
      </w:r>
      <w:r w:rsidR="00B563B6" w:rsidRPr="00B563B6">
        <w:tab/>
      </w:r>
      <w:r w:rsidR="00B563B6" w:rsidRPr="00B563B6">
        <w:rPr>
          <w:rStyle w:val="Absatz-Standardschriftart1"/>
        </w:rPr>
        <w:t>19,95</w:t>
      </w:r>
      <w:r w:rsidRPr="00B563B6">
        <w:rPr>
          <w:rStyle w:val="Absatz-Standardschriftart1"/>
        </w:rPr>
        <w:t xml:space="preserve"> Euro</w:t>
      </w:r>
    </w:p>
    <w:p w14:paraId="6C0B6D73" w14:textId="515C195B" w:rsidR="00B563B6" w:rsidRDefault="00B563B6" w:rsidP="00B563B6">
      <w:pPr>
        <w:pStyle w:val="Text"/>
        <w:rPr>
          <w:rStyle w:val="Absatz-Standardschriftart1"/>
        </w:rPr>
      </w:pPr>
      <w:r w:rsidRPr="00B563B6">
        <w:rPr>
          <w:rStyle w:val="Absatz-Standardschriftart1"/>
        </w:rPr>
        <w:t>ISBN</w:t>
      </w:r>
      <w:r>
        <w:rPr>
          <w:rStyle w:val="Absatz-Standardschriftart1"/>
        </w:rPr>
        <w:t>-Buch</w:t>
      </w:r>
      <w:r w:rsidRPr="00B563B6">
        <w:rPr>
          <w:rStyle w:val="Absatz-Standardschriftart1"/>
        </w:rPr>
        <w:t xml:space="preserve"> </w:t>
      </w:r>
      <w:r>
        <w:rPr>
          <w:rStyle w:val="Absatz-Standardschriftart1"/>
        </w:rPr>
        <w:tab/>
      </w:r>
      <w:r w:rsidRPr="00B563B6">
        <w:t>978</w:t>
      </w:r>
      <w:r>
        <w:t>-</w:t>
      </w:r>
      <w:r w:rsidRPr="00B563B6">
        <w:t>3</w:t>
      </w:r>
      <w:r>
        <w:t>-</w:t>
      </w:r>
      <w:r w:rsidRPr="00B563B6">
        <w:t>86980</w:t>
      </w:r>
      <w:r>
        <w:t>-</w:t>
      </w:r>
      <w:r w:rsidRPr="00B563B6">
        <w:t>621</w:t>
      </w:r>
      <w:r>
        <w:t>-</w:t>
      </w:r>
      <w:r w:rsidRPr="00B563B6">
        <w:t>1</w:t>
      </w:r>
      <w:r w:rsidRPr="00B563B6">
        <w:tab/>
      </w:r>
      <w:r w:rsidRPr="00B563B6">
        <w:rPr>
          <w:rStyle w:val="Absatz-Standardschriftart1"/>
        </w:rPr>
        <w:t>1</w:t>
      </w:r>
      <w:r>
        <w:rPr>
          <w:rStyle w:val="Absatz-Standardschriftart1"/>
        </w:rPr>
        <w:t>6</w:t>
      </w:r>
      <w:r w:rsidRPr="00B563B6">
        <w:rPr>
          <w:rStyle w:val="Absatz-Standardschriftart1"/>
        </w:rPr>
        <w:t>,95 Euro</w:t>
      </w:r>
    </w:p>
    <w:p w14:paraId="0962714E" w14:textId="0234CCEB" w:rsidR="00B563B6" w:rsidRDefault="00B563B6" w:rsidP="00B563B6">
      <w:pPr>
        <w:pStyle w:val="Text"/>
        <w:rPr>
          <w:rStyle w:val="Absatz-Standardschriftart1"/>
        </w:rPr>
      </w:pPr>
      <w:r w:rsidRPr="00B563B6">
        <w:rPr>
          <w:rStyle w:val="Absatz-Standardschriftart1"/>
        </w:rPr>
        <w:t>ISBN</w:t>
      </w:r>
      <w:r>
        <w:rPr>
          <w:rStyle w:val="Absatz-Standardschriftart1"/>
        </w:rPr>
        <w:t>-</w:t>
      </w:r>
      <w:r>
        <w:rPr>
          <w:rStyle w:val="Absatz-Standardschriftart1"/>
        </w:rPr>
        <w:t>EPUB</w:t>
      </w:r>
      <w:r>
        <w:rPr>
          <w:rStyle w:val="Absatz-Standardschriftart1"/>
        </w:rPr>
        <w:tab/>
      </w:r>
      <w:r w:rsidRPr="00B563B6">
        <w:rPr>
          <w:rStyle w:val="Absatz-Standardschriftart1"/>
        </w:rPr>
        <w:t xml:space="preserve"> </w:t>
      </w:r>
      <w:r w:rsidRPr="00B563B6">
        <w:t>978</w:t>
      </w:r>
      <w:r>
        <w:t>-</w:t>
      </w:r>
      <w:r w:rsidRPr="00B563B6">
        <w:t>3</w:t>
      </w:r>
      <w:r>
        <w:t>-</w:t>
      </w:r>
      <w:r w:rsidRPr="00B563B6">
        <w:t>86980</w:t>
      </w:r>
      <w:r>
        <w:t>-</w:t>
      </w:r>
      <w:r w:rsidRPr="00B563B6">
        <w:t>62</w:t>
      </w:r>
      <w:r>
        <w:t>2</w:t>
      </w:r>
      <w:r>
        <w:t>-</w:t>
      </w:r>
      <w:r>
        <w:t>8</w:t>
      </w:r>
      <w:r w:rsidRPr="00B563B6">
        <w:tab/>
      </w:r>
      <w:r w:rsidRPr="00B563B6">
        <w:rPr>
          <w:rStyle w:val="Absatz-Standardschriftart1"/>
        </w:rPr>
        <w:t>1</w:t>
      </w:r>
      <w:r>
        <w:rPr>
          <w:rStyle w:val="Absatz-Standardschriftart1"/>
        </w:rPr>
        <w:t>6</w:t>
      </w:r>
      <w:r w:rsidRPr="00B563B6">
        <w:rPr>
          <w:rStyle w:val="Absatz-Standardschriftart1"/>
        </w:rPr>
        <w:t>,95 Euro</w:t>
      </w:r>
    </w:p>
    <w:p w14:paraId="32C7A07B" w14:textId="77777777" w:rsidR="00B563B6" w:rsidRDefault="00B563B6" w:rsidP="00B563B6">
      <w:pPr>
        <w:pStyle w:val="Text"/>
        <w:rPr>
          <w:rStyle w:val="Absatz-Standardschriftart1"/>
        </w:rPr>
      </w:pPr>
    </w:p>
    <w:p w14:paraId="02C4E25E" w14:textId="4E15194F" w:rsidR="0095422D" w:rsidRDefault="0095422D" w:rsidP="0095422D">
      <w:pPr>
        <w:pStyle w:val="Text"/>
        <w:rPr>
          <w:rStyle w:val="Absatz-Standardschriftart1"/>
        </w:rPr>
      </w:pPr>
      <w:r w:rsidRPr="0095422D">
        <w:rPr>
          <w:rStyle w:val="Absatz-Standardschriftart1"/>
        </w:rPr>
        <w:t>Sport hat den Nimbus des Erfolges.</w:t>
      </w:r>
      <w:r>
        <w:rPr>
          <w:rStyle w:val="Absatz-Standardschriftart1"/>
        </w:rPr>
        <w:t xml:space="preserve"> Doch Siege und Meda</w:t>
      </w:r>
      <w:r w:rsidR="000A5D24">
        <w:rPr>
          <w:rStyle w:val="Absatz-Standardschriftart1"/>
        </w:rPr>
        <w:t>i</w:t>
      </w:r>
      <w:r>
        <w:rPr>
          <w:rStyle w:val="Absatz-Standardschriftart1"/>
        </w:rPr>
        <w:t>llen s</w:t>
      </w:r>
      <w:r w:rsidR="00176058">
        <w:rPr>
          <w:rStyle w:val="Absatz-Standardschriftart1"/>
        </w:rPr>
        <w:t>ind nur die eine Seite</w:t>
      </w:r>
      <w:r>
        <w:rPr>
          <w:rStyle w:val="Absatz-Standardschriftart1"/>
        </w:rPr>
        <w:t xml:space="preserve">. </w:t>
      </w:r>
      <w:r w:rsidR="009F797F">
        <w:rPr>
          <w:rStyle w:val="Absatz-Standardschriftart1"/>
        </w:rPr>
        <w:t>D</w:t>
      </w:r>
      <w:r w:rsidR="00176058">
        <w:rPr>
          <w:rStyle w:val="Absatz-Standardschriftart1"/>
        </w:rPr>
        <w:t xml:space="preserve">ie </w:t>
      </w:r>
      <w:r>
        <w:rPr>
          <w:rStyle w:val="Absatz-Standardschriftart1"/>
        </w:rPr>
        <w:t xml:space="preserve">weniger glamouröse </w:t>
      </w:r>
      <w:r w:rsidR="009F797F">
        <w:rPr>
          <w:rStyle w:val="Absatz-Standardschriftart1"/>
        </w:rPr>
        <w:t xml:space="preserve">wird gerne </w:t>
      </w:r>
      <w:r>
        <w:rPr>
          <w:rStyle w:val="Absatz-Standardschriftart1"/>
        </w:rPr>
        <w:t>ausgeblendet: Niederlagen und Anstrengung.</w:t>
      </w:r>
    </w:p>
    <w:p w14:paraId="562CDFCD" w14:textId="40B1A1D3" w:rsidR="0095422D" w:rsidRDefault="0095422D" w:rsidP="0095422D">
      <w:pPr>
        <w:pStyle w:val="Text"/>
        <w:rPr>
          <w:rStyle w:val="Absatz-Standardschriftart1"/>
        </w:rPr>
      </w:pPr>
      <w:r>
        <w:rPr>
          <w:rStyle w:val="Absatz-Standardschriftart1"/>
        </w:rPr>
        <w:t xml:space="preserve">Doch genau diese </w:t>
      </w:r>
      <w:r w:rsidR="009F797F">
        <w:rPr>
          <w:rStyle w:val="Absatz-Standardschriftart1"/>
        </w:rPr>
        <w:t>weniger glamouröse Seite ist</w:t>
      </w:r>
      <w:r>
        <w:rPr>
          <w:rStyle w:val="Absatz-Standardschriftart1"/>
        </w:rPr>
        <w:t xml:space="preserve"> die entscheidende Basis für den Erfolg – mit dem wir uns alle irgendwie identifizieren.</w:t>
      </w:r>
    </w:p>
    <w:p w14:paraId="1292A966" w14:textId="35D77368" w:rsidR="00176058" w:rsidRDefault="00791288" w:rsidP="0095422D">
      <w:pPr>
        <w:pStyle w:val="Text"/>
        <w:rPr>
          <w:rStyle w:val="Absatz-Standardschriftart1"/>
        </w:rPr>
      </w:pPr>
      <w:r>
        <w:rPr>
          <w:rStyle w:val="Absatz-Standardschriftart1"/>
        </w:rPr>
        <w:t>Klement</w:t>
      </w:r>
      <w:r w:rsidR="009F797F">
        <w:rPr>
          <w:rStyle w:val="Absatz-Standardschriftart1"/>
        </w:rPr>
        <w:t xml:space="preserve"> und </w:t>
      </w:r>
      <w:proofErr w:type="spellStart"/>
      <w:r w:rsidR="009F797F">
        <w:rPr>
          <w:rStyle w:val="Absatz-Standardschriftart1"/>
        </w:rPr>
        <w:t>Lurz</w:t>
      </w:r>
      <w:proofErr w:type="spellEnd"/>
      <w:r w:rsidR="00125832">
        <w:rPr>
          <w:rStyle w:val="Absatz-Standardschriftart1"/>
        </w:rPr>
        <w:t>’</w:t>
      </w:r>
      <w:r w:rsidR="009F797F">
        <w:rPr>
          <w:rStyle w:val="Absatz-Standardschriftart1"/>
        </w:rPr>
        <w:t xml:space="preserve"> </w:t>
      </w:r>
      <w:r w:rsidR="00A97AB6">
        <w:rPr>
          <w:rStyle w:val="Absatz-Standardschriftart1"/>
        </w:rPr>
        <w:t xml:space="preserve">Buch </w:t>
      </w:r>
      <w:r w:rsidR="0095422D">
        <w:rPr>
          <w:rStyle w:val="Absatz-Standardschriftart1"/>
        </w:rPr>
        <w:t>zeig</w:t>
      </w:r>
      <w:r w:rsidR="00A97AB6">
        <w:rPr>
          <w:rStyle w:val="Absatz-Standardschriftart1"/>
        </w:rPr>
        <w:t>t</w:t>
      </w:r>
      <w:r w:rsidR="0095422D">
        <w:rPr>
          <w:rStyle w:val="Absatz-Standardschriftart1"/>
        </w:rPr>
        <w:t xml:space="preserve">, wie Erfolg und Misserfolg untrennbar miteinander verbunden sind. Eindrucksvoll identifiziert es die Erfolgsmechanismen aus dem Sport und verrät viel darüber, was Erfolgstypen gemeinsam haben. Und diese </w:t>
      </w:r>
      <w:r w:rsidR="00176058">
        <w:rPr>
          <w:rStyle w:val="Absatz-Standardschriftart1"/>
        </w:rPr>
        <w:t>Pri</w:t>
      </w:r>
      <w:r w:rsidR="000A5D24">
        <w:rPr>
          <w:rStyle w:val="Absatz-Standardschriftart1"/>
        </w:rPr>
        <w:t>n</w:t>
      </w:r>
      <w:r w:rsidR="00176058">
        <w:rPr>
          <w:rStyle w:val="Absatz-Standardschriftart1"/>
        </w:rPr>
        <w:t xml:space="preserve">zipien sind universell. Sie gelten in der Wirtschaft </w:t>
      </w:r>
      <w:r w:rsidR="009F797F">
        <w:rPr>
          <w:rStyle w:val="Absatz-Standardschriftart1"/>
        </w:rPr>
        <w:t xml:space="preserve">und </w:t>
      </w:r>
      <w:r w:rsidR="00023996">
        <w:rPr>
          <w:rStyle w:val="Absatz-Standardschriftart1"/>
        </w:rPr>
        <w:t>für</w:t>
      </w:r>
      <w:r w:rsidR="009F797F">
        <w:rPr>
          <w:rStyle w:val="Absatz-Standardschriftart1"/>
        </w:rPr>
        <w:t xml:space="preserve"> jede</w:t>
      </w:r>
      <w:r w:rsidR="00023996">
        <w:rPr>
          <w:rStyle w:val="Absatz-Standardschriftart1"/>
        </w:rPr>
        <w:t>n</w:t>
      </w:r>
      <w:r w:rsidR="009F797F">
        <w:rPr>
          <w:rStyle w:val="Absatz-Standardschriftart1"/>
        </w:rPr>
        <w:t xml:space="preserve"> von uns</w:t>
      </w:r>
      <w:r w:rsidR="00B71349">
        <w:rPr>
          <w:rStyle w:val="Absatz-Standardschriftart1"/>
        </w:rPr>
        <w:t xml:space="preserve"> im Privaten</w:t>
      </w:r>
      <w:r w:rsidR="00176058">
        <w:rPr>
          <w:rStyle w:val="Absatz-Standardschriftart1"/>
        </w:rPr>
        <w:t>.</w:t>
      </w:r>
    </w:p>
    <w:p w14:paraId="1F796415" w14:textId="4F53EB52" w:rsidR="00176058" w:rsidRDefault="00B71349" w:rsidP="0095422D">
      <w:pPr>
        <w:pStyle w:val="Text"/>
        <w:rPr>
          <w:rStyle w:val="Absatz-Standardschriftart1"/>
        </w:rPr>
      </w:pPr>
      <w:r>
        <w:rPr>
          <w:rStyle w:val="Absatz-Standardschriftart1"/>
        </w:rPr>
        <w:t xml:space="preserve">Das Buch </w:t>
      </w:r>
      <w:r w:rsidR="00A97AB6">
        <w:rPr>
          <w:rStyle w:val="Absatz-Standardschriftart1"/>
        </w:rPr>
        <w:t>illustriert</w:t>
      </w:r>
      <w:r w:rsidR="00176058">
        <w:rPr>
          <w:rStyle w:val="Absatz-Standardschriftart1"/>
        </w:rPr>
        <w:t xml:space="preserve"> anhand promine</w:t>
      </w:r>
      <w:r w:rsidR="000A5D24">
        <w:rPr>
          <w:rStyle w:val="Absatz-Standardschriftart1"/>
        </w:rPr>
        <w:t>n</w:t>
      </w:r>
      <w:r w:rsidR="00176058">
        <w:rPr>
          <w:rStyle w:val="Absatz-Standardschriftart1"/>
        </w:rPr>
        <w:t xml:space="preserve">ter Beispiele aus den verschiedensten </w:t>
      </w:r>
      <w:r w:rsidR="009F797F">
        <w:rPr>
          <w:rStyle w:val="Absatz-Standardschriftart1"/>
        </w:rPr>
        <w:t xml:space="preserve">Sportarten und </w:t>
      </w:r>
      <w:r w:rsidR="00176058">
        <w:rPr>
          <w:rStyle w:val="Absatz-Standardschriftart1"/>
        </w:rPr>
        <w:t>Disziplinen</w:t>
      </w:r>
      <w:r w:rsidR="00023996">
        <w:rPr>
          <w:rStyle w:val="Absatz-Standardschriftart1"/>
        </w:rPr>
        <w:t>,</w:t>
      </w:r>
      <w:r w:rsidR="00176058">
        <w:rPr>
          <w:rStyle w:val="Absatz-Standardschriftart1"/>
        </w:rPr>
        <w:t xml:space="preserve"> wie wir uns diese Prinzipien zu </w:t>
      </w:r>
      <w:proofErr w:type="gramStart"/>
      <w:r w:rsidR="00023996">
        <w:rPr>
          <w:rStyle w:val="Absatz-Standardschriftart1"/>
        </w:rPr>
        <w:t>eigen</w:t>
      </w:r>
      <w:proofErr w:type="gramEnd"/>
      <w:r w:rsidR="00023996">
        <w:rPr>
          <w:rStyle w:val="Absatz-Standardschriftart1"/>
        </w:rPr>
        <w:t xml:space="preserve"> </w:t>
      </w:r>
      <w:r w:rsidR="00176058">
        <w:rPr>
          <w:rStyle w:val="Absatz-Standardschriftart1"/>
        </w:rPr>
        <w:t>machen. Dabei ist es ganz gleich, für welche Erfolgss</w:t>
      </w:r>
      <w:r w:rsidR="000A5D24">
        <w:rPr>
          <w:rStyle w:val="Absatz-Standardschriftart1"/>
        </w:rPr>
        <w:t>t</w:t>
      </w:r>
      <w:r w:rsidR="00176058">
        <w:rPr>
          <w:rStyle w:val="Absatz-Standardschriftart1"/>
        </w:rPr>
        <w:t>rategie wir uns entscheiden – letztlich profitieren wir davon in Beruf, Business und Privatleben.</w:t>
      </w:r>
    </w:p>
    <w:p w14:paraId="0F012BAF" w14:textId="77777777" w:rsidR="00176058" w:rsidRDefault="00176058" w:rsidP="0095422D">
      <w:pPr>
        <w:pStyle w:val="Text"/>
        <w:rPr>
          <w:rStyle w:val="Absatz-Standardschriftart1"/>
        </w:rPr>
      </w:pPr>
    </w:p>
    <w:p w14:paraId="3F074146" w14:textId="3CB29E18" w:rsidR="00092E5D" w:rsidRPr="006B3AE0" w:rsidRDefault="00092E5D" w:rsidP="006B3AE0">
      <w:pPr>
        <w:pStyle w:val="Text"/>
        <w:rPr>
          <w:rStyle w:val="Absatz-Standardschriftart1"/>
          <w:rFonts w:cs="Arial"/>
          <w:b/>
          <w:sz w:val="22"/>
          <w:szCs w:val="22"/>
        </w:rPr>
      </w:pPr>
      <w:r w:rsidRPr="006B3AE0">
        <w:rPr>
          <w:rStyle w:val="Absatz-Standardschriftart1"/>
          <w:rFonts w:cs="Arial"/>
          <w:b/>
          <w:sz w:val="22"/>
          <w:szCs w:val="22"/>
        </w:rPr>
        <w:lastRenderedPageBreak/>
        <w:t>Pressematerialien:</w:t>
      </w:r>
    </w:p>
    <w:p w14:paraId="146002CF" w14:textId="4F817F37" w:rsidR="00092E5D" w:rsidRPr="006B3AE0" w:rsidRDefault="00092E5D" w:rsidP="006B3AE0">
      <w:pPr>
        <w:pStyle w:val="Text"/>
        <w:rPr>
          <w:rStyle w:val="Absatz-Standardschriftart1"/>
          <w:rFonts w:cs="Arial"/>
          <w:sz w:val="22"/>
          <w:szCs w:val="22"/>
        </w:rPr>
      </w:pPr>
      <w:r w:rsidRPr="006B3AE0">
        <w:rPr>
          <w:rStyle w:val="Absatz-Standardschriftart1"/>
          <w:rFonts w:cs="Arial"/>
          <w:b/>
          <w:sz w:val="22"/>
          <w:szCs w:val="22"/>
        </w:rPr>
        <w:t xml:space="preserve"> </w:t>
      </w:r>
      <w:r w:rsidR="00810C05" w:rsidRPr="00A16681">
        <w:rPr>
          <w:rStyle w:val="Hyperlink"/>
          <w:rFonts w:cs="Arial"/>
          <w:sz w:val="22"/>
          <w:szCs w:val="22"/>
        </w:rPr>
        <w:t>http://www.businessvillage.de/</w:t>
      </w:r>
      <w:r w:rsidR="00A16681">
        <w:rPr>
          <w:rStyle w:val="Hyperlink"/>
          <w:rFonts w:cs="Arial"/>
          <w:sz w:val="22"/>
          <w:szCs w:val="22"/>
        </w:rPr>
        <w:t>tink-gold/eb-1131.html</w:t>
      </w:r>
      <w:bookmarkStart w:id="0" w:name="_GoBack"/>
      <w:bookmarkEnd w:id="0"/>
    </w:p>
    <w:p w14:paraId="425873A6" w14:textId="77777777" w:rsidR="002D5FFE" w:rsidRDefault="002D5FFE" w:rsidP="00092E5D">
      <w:pPr>
        <w:pStyle w:val="berschriftklein"/>
      </w:pPr>
    </w:p>
    <w:p w14:paraId="565986D6" w14:textId="72D26DD1" w:rsidR="00092E5D" w:rsidRPr="00810C05" w:rsidRDefault="004756A3" w:rsidP="00810C05">
      <w:pPr>
        <w:pStyle w:val="berschriftklein"/>
      </w:pPr>
      <w:r>
        <w:t>Die Autoren</w:t>
      </w:r>
    </w:p>
    <w:p w14:paraId="761BAAEB" w14:textId="311DC45A" w:rsidR="004756A3" w:rsidRDefault="004756A3" w:rsidP="004756A3">
      <w:pPr>
        <w:pStyle w:val="Text"/>
        <w:rPr>
          <w:rFonts w:eastAsiaTheme="minorHAnsi"/>
          <w:sz w:val="22"/>
          <w:szCs w:val="22"/>
        </w:rPr>
      </w:pPr>
      <w:r>
        <w:rPr>
          <w:b/>
          <w:bCs/>
        </w:rPr>
        <w:t>Andreas Klement</w:t>
      </w:r>
      <w:r>
        <w:t xml:space="preserve"> ist Autor, Speaker und Athletencoach. Er analysiert seit vielen Jahren die Erfolgsmechanismen aus dem Sport, die zu herausragenden Leistungen und Erfolg führen. Der Leadership- und Change-Experte ist Athletencoach mehrerer Welt-</w:t>
      </w:r>
      <w:r w:rsidR="00E626DA">
        <w:t xml:space="preserve">, </w:t>
      </w:r>
      <w:r>
        <w:t xml:space="preserve">Europameister und Olympiateilnehmer </w:t>
      </w:r>
      <w:r w:rsidR="00E626DA">
        <w:t>– sein</w:t>
      </w:r>
      <w:r>
        <w:t xml:space="preserve"> Schwerpunkt </w:t>
      </w:r>
      <w:r w:rsidR="00E626DA">
        <w:t xml:space="preserve">dabei: </w:t>
      </w:r>
      <w:r>
        <w:t>d</w:t>
      </w:r>
      <w:r w:rsidR="00E626DA">
        <w:t>ie</w:t>
      </w:r>
      <w:r>
        <w:t xml:space="preserve"> Karriere nach der Karriere.</w:t>
      </w:r>
    </w:p>
    <w:p w14:paraId="1E78E545" w14:textId="77777777" w:rsidR="004756A3" w:rsidRDefault="004756A3" w:rsidP="004756A3">
      <w:r>
        <w:rPr>
          <w:i/>
          <w:iCs/>
          <w:color w:val="000000"/>
        </w:rPr>
        <w:t> </w:t>
      </w:r>
    </w:p>
    <w:p w14:paraId="1F005120" w14:textId="58CE0092" w:rsidR="004756A3" w:rsidRDefault="004756A3" w:rsidP="004756A3">
      <w:pPr>
        <w:pStyle w:val="Text"/>
      </w:pPr>
      <w:r>
        <w:rPr>
          <w:b/>
          <w:bCs/>
        </w:rPr>
        <w:t xml:space="preserve">Thomas </w:t>
      </w:r>
      <w:proofErr w:type="spellStart"/>
      <w:r>
        <w:rPr>
          <w:b/>
          <w:bCs/>
        </w:rPr>
        <w:t>Lurz</w:t>
      </w:r>
      <w:proofErr w:type="spellEnd"/>
      <w:r>
        <w:t xml:space="preserve"> ist mit </w:t>
      </w:r>
      <w:r w:rsidR="00E626DA">
        <w:t>zwölf</w:t>
      </w:r>
      <w:r>
        <w:t xml:space="preserve"> WM-Titeln der erfolgreichste Open</w:t>
      </w:r>
      <w:r w:rsidR="00E626DA">
        <w:t>-</w:t>
      </w:r>
      <w:proofErr w:type="spellStart"/>
      <w:r>
        <w:t>Water</w:t>
      </w:r>
      <w:proofErr w:type="spellEnd"/>
      <w:r w:rsidR="00E626DA">
        <w:t>-</w:t>
      </w:r>
      <w:r>
        <w:t>Schwimmer der Welt. Neben der Silbermedaille bei den Olympischen Spielen 2012 ist er zweifacher Träger des Silbernen Lorbeerblattes des Bundespräsidenten. Er ist HR</w:t>
      </w:r>
      <w:r w:rsidR="00E626DA">
        <w:t>-</w:t>
      </w:r>
      <w:proofErr w:type="spellStart"/>
      <w:r>
        <w:t>Director</w:t>
      </w:r>
      <w:proofErr w:type="spellEnd"/>
      <w:r>
        <w:t xml:space="preserve"> bei </w:t>
      </w:r>
      <w:proofErr w:type="spellStart"/>
      <w:r>
        <w:t>s.Oliver</w:t>
      </w:r>
      <w:proofErr w:type="spellEnd"/>
      <w:r>
        <w:t xml:space="preserve"> und verantwortet dort für die ganze </w:t>
      </w:r>
      <w:proofErr w:type="spellStart"/>
      <w:r>
        <w:t>s.Oliver</w:t>
      </w:r>
      <w:proofErr w:type="spellEnd"/>
      <w:r>
        <w:t xml:space="preserve"> Group das Personal.</w:t>
      </w:r>
    </w:p>
    <w:p w14:paraId="1AF878BC" w14:textId="77777777" w:rsidR="00516800" w:rsidRPr="00810C05" w:rsidRDefault="00516800" w:rsidP="00810C05">
      <w:pPr>
        <w:pStyle w:val="berschriftklein"/>
      </w:pPr>
      <w:r w:rsidRPr="00810C05">
        <w:t>Über BusinessVillage</w:t>
      </w:r>
    </w:p>
    <w:p w14:paraId="493C90F3" w14:textId="77777777" w:rsidR="00351C6D" w:rsidRDefault="00351C6D" w:rsidP="00351C6D">
      <w:pPr>
        <w:pStyle w:val="Text"/>
        <w:rPr>
          <w:rFonts w:cs="Arial"/>
        </w:rPr>
      </w:pPr>
      <w:r>
        <w:rPr>
          <w:rFonts w:cs="Arial"/>
        </w:rPr>
        <w:t xml:space="preserve">BusinessVillage ist der Verlag für die Wirtschaft. Unsere Themen sind Beruf &amp; Karriere, Innovation &amp; Digitalisierung, Management &amp; Führung, Kommunikation &amp; Rhetorik und Marketing &amp; PR. Unsere Bücher liefern Ideen für ein neues Management und selbstbestimmtes Leben. BusinessVillage macht Lust auf Veränderung und zeigt, was geht. Update </w:t>
      </w:r>
      <w:proofErr w:type="spellStart"/>
      <w:r>
        <w:rPr>
          <w:rFonts w:cs="Arial"/>
        </w:rPr>
        <w:t>your</w:t>
      </w:r>
      <w:proofErr w:type="spellEnd"/>
      <w:r>
        <w:rPr>
          <w:rFonts w:cs="Arial"/>
        </w:rPr>
        <w:t xml:space="preserve"> Knowledge!</w:t>
      </w:r>
    </w:p>
    <w:p w14:paraId="33918D26" w14:textId="77777777" w:rsidR="00D319CD" w:rsidRDefault="00D319CD" w:rsidP="00D319CD">
      <w:pPr>
        <w:pStyle w:val="berschriftklein"/>
      </w:pPr>
      <w:r>
        <w:t>Presseanfragen</w:t>
      </w:r>
    </w:p>
    <w:p w14:paraId="71E0C098" w14:textId="77777777" w:rsidR="00D319CD" w:rsidRDefault="00D319CD" w:rsidP="00D319CD">
      <w:pPr>
        <w:pStyle w:val="Text"/>
      </w:pPr>
      <w:r>
        <w:t xml:space="preserve">Sie haben Interesse an honorarfreien Fachbeiträgen oder Interviews mit unseren Autoren? Gerne stellen wir Ihnen einen Kontakt her. Auf Anfrage erhalten Sie auch Besprechungsexemplare, Verlosungsexemplare, Produktabbildungen und Textauszüge. </w:t>
      </w:r>
    </w:p>
    <w:p w14:paraId="56498699" w14:textId="77777777" w:rsidR="00D319CD" w:rsidRDefault="00D319CD" w:rsidP="00D319CD">
      <w:pPr>
        <w:pStyle w:val="Text"/>
        <w:rPr>
          <w:rFonts w:cs="Arial"/>
          <w:color w:val="000000"/>
          <w:szCs w:val="20"/>
        </w:rPr>
      </w:pPr>
    </w:p>
    <w:p w14:paraId="5DBD6D54" w14:textId="77777777" w:rsidR="00D319CD" w:rsidRDefault="00D319CD" w:rsidP="00D319CD">
      <w:pPr>
        <w:pStyle w:val="Text"/>
      </w:pPr>
      <w:r>
        <w:rPr>
          <w:color w:val="000000"/>
        </w:rPr>
        <w:t>BusinessVillage GmbH</w:t>
      </w:r>
      <w:r>
        <w:rPr>
          <w:b/>
          <w:bCs/>
          <w:color w:val="000000"/>
        </w:rPr>
        <w:br/>
      </w:r>
      <w:r>
        <w:t>Jens Grübner</w:t>
      </w:r>
      <w:r>
        <w:br/>
        <w:t xml:space="preserve">Reinhäuser Landstraße 22  </w:t>
      </w:r>
      <w:r>
        <w:br/>
        <w:t>37083 Göttingen</w:t>
      </w:r>
    </w:p>
    <w:p w14:paraId="47180FE0" w14:textId="77777777" w:rsidR="00D319CD" w:rsidRDefault="00D319CD" w:rsidP="00D319CD">
      <w:pPr>
        <w:pStyle w:val="Text"/>
      </w:pPr>
      <w:r>
        <w:rPr>
          <w:color w:val="000000"/>
        </w:rPr>
        <w:t xml:space="preserve">E-Mail: </w:t>
      </w:r>
      <w:r w:rsidRPr="00A07175">
        <w:rPr>
          <w:color w:val="000000"/>
          <w:highlight w:val="yellow"/>
        </w:rPr>
        <w:t>redaktion</w:t>
      </w:r>
      <w:hyperlink r:id="rId9" w:history="1">
        <w:r w:rsidRPr="00A07175">
          <w:rPr>
            <w:rStyle w:val="Hyperlink"/>
            <w:highlight w:val="yellow"/>
          </w:rPr>
          <w:t>@businessvillage.de</w:t>
        </w:r>
      </w:hyperlink>
      <w:r>
        <w:rPr>
          <w:color w:val="000000"/>
        </w:rPr>
        <w:br/>
        <w:t xml:space="preserve">Tel: </w:t>
      </w:r>
      <w:r>
        <w:t>+49 (551) 20 99 104</w:t>
      </w:r>
      <w:r>
        <w:br/>
        <w:t>Fax: +49 (551) 20 99 105</w:t>
      </w:r>
    </w:p>
    <w:p w14:paraId="0125CE7C" w14:textId="77777777" w:rsidR="00D319CD" w:rsidRDefault="00D319CD" w:rsidP="00D319CD">
      <w:pPr>
        <w:pStyle w:val="Tex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 </w:t>
      </w:r>
    </w:p>
    <w:p w14:paraId="226F10D0" w14:textId="77777777" w:rsidR="00D319CD" w:rsidRDefault="00D319CD" w:rsidP="00D319CD">
      <w:pPr>
        <w:pStyle w:val="Tex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-------------------------------------</w:t>
      </w:r>
    </w:p>
    <w:p w14:paraId="19E4C406" w14:textId="77777777" w:rsidR="00D319CD" w:rsidRDefault="00D319CD" w:rsidP="00D319CD">
      <w:pPr>
        <w:pStyle w:val="Tex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Geschäftsführer: Christian Hoffmann</w:t>
      </w:r>
    </w:p>
    <w:p w14:paraId="7840CB97" w14:textId="77777777" w:rsidR="00D319CD" w:rsidRDefault="00D319CD" w:rsidP="00D319CD">
      <w:pPr>
        <w:pStyle w:val="Tex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Handelsregisternummer: 3567</w:t>
      </w:r>
    </w:p>
    <w:p w14:paraId="68CF6B42" w14:textId="77777777" w:rsidR="00D319CD" w:rsidRDefault="00D319CD" w:rsidP="00D319CD">
      <w:pPr>
        <w:pStyle w:val="Text"/>
      </w:pPr>
      <w:r>
        <w:rPr>
          <w:rFonts w:ascii="Arial" w:hAnsi="Arial" w:cs="Arial"/>
          <w:color w:val="000000"/>
          <w:szCs w:val="20"/>
        </w:rPr>
        <w:t>Registergericht: Amtsgericht Göttingen</w:t>
      </w:r>
    </w:p>
    <w:p w14:paraId="7852ADE5" w14:textId="77777777" w:rsidR="001E406C" w:rsidRPr="00D319CD" w:rsidRDefault="001E406C">
      <w:pPr>
        <w:spacing w:line="360" w:lineRule="auto"/>
        <w:rPr>
          <w:rFonts w:ascii="Verdana" w:hAnsi="Verdana" w:cs="Arial"/>
        </w:rPr>
      </w:pPr>
    </w:p>
    <w:sectPr w:rsidR="001E406C" w:rsidRPr="00D319CD" w:rsidSect="00426559">
      <w:headerReference w:type="default" r:id="rId10"/>
      <w:footerReference w:type="default" r:id="rId11"/>
      <w:pgSz w:w="11906" w:h="16838"/>
      <w:pgMar w:top="1959" w:right="2835" w:bottom="1699" w:left="2835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6DCE0" w14:textId="77777777" w:rsidR="00E478AA" w:rsidRDefault="00E478AA">
      <w:r>
        <w:separator/>
      </w:r>
    </w:p>
  </w:endnote>
  <w:endnote w:type="continuationSeparator" w:id="0">
    <w:p w14:paraId="71B55AC2" w14:textId="77777777" w:rsidR="00E478AA" w:rsidRDefault="00E4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DE688" w14:textId="77777777" w:rsidR="009B1311" w:rsidRDefault="00887684">
    <w:pPr>
      <w:pStyle w:val="Fuzeile"/>
      <w:jc w:val="center"/>
    </w:pPr>
    <w:r>
      <w:rPr>
        <w:rFonts w:ascii="Arial Black" w:hAnsi="Arial Black"/>
        <w:sz w:val="20"/>
        <w:szCs w:val="20"/>
      </w:rPr>
      <w:t>Business</w:t>
    </w:r>
    <w:r>
      <w:rPr>
        <w:rFonts w:ascii="Arial" w:hAnsi="Arial"/>
        <w:sz w:val="20"/>
        <w:szCs w:val="20"/>
      </w:rPr>
      <w:t>Village – Fachverlag für die Wirtschaft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1BD75" w14:textId="77777777" w:rsidR="00E478AA" w:rsidRDefault="00E478AA">
      <w:r>
        <w:rPr>
          <w:color w:val="000000"/>
        </w:rPr>
        <w:separator/>
      </w:r>
    </w:p>
  </w:footnote>
  <w:footnote w:type="continuationSeparator" w:id="0">
    <w:p w14:paraId="6064E6C6" w14:textId="77777777" w:rsidR="00E478AA" w:rsidRDefault="00E47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CFC01" w14:textId="77777777" w:rsidR="009B1311" w:rsidRDefault="00426559">
    <w:pPr>
      <w:pStyle w:val="Kopfzeile"/>
      <w:jc w:val="center"/>
    </w:pPr>
    <w:r>
      <w:rPr>
        <w:noProof/>
        <w:sz w:val="28"/>
      </w:rPr>
      <w:drawing>
        <wp:anchor distT="0" distB="0" distL="114300" distR="114300" simplePos="0" relativeHeight="251659264" behindDoc="1" locked="0" layoutInCell="1" allowOverlap="1" wp14:anchorId="400DC903" wp14:editId="6BE55F6A">
          <wp:simplePos x="0" y="0"/>
          <wp:positionH relativeFrom="margin">
            <wp:align>center</wp:align>
          </wp:positionH>
          <wp:positionV relativeFrom="paragraph">
            <wp:posOffset>-372110</wp:posOffset>
          </wp:positionV>
          <wp:extent cx="2091600" cy="399600"/>
          <wp:effectExtent l="0" t="0" r="4445" b="635"/>
          <wp:wrapTight wrapText="bothSides">
            <wp:wrapPolygon edited="0">
              <wp:start x="0" y="0"/>
              <wp:lineTo x="0" y="20604"/>
              <wp:lineTo x="21449" y="20604"/>
              <wp:lineTo x="21449" y="0"/>
              <wp:lineTo x="0" y="0"/>
            </wp:wrapPolygon>
          </wp:wrapTight>
          <wp:docPr id="6" name="Grafik 6" descr="C:\Users\Jens Grübner\AppData\Local\Microsoft\Windows\INetCache\Content.Word\logo-auf-buech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ns Grübner\AppData\Local\Microsoft\Windows\INetCache\Content.Word\logo-auf-buecher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4554E"/>
    <w:multiLevelType w:val="hybridMultilevel"/>
    <w:tmpl w:val="C93466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20D70"/>
    <w:multiLevelType w:val="multilevel"/>
    <w:tmpl w:val="5E5C6F2A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2D"/>
    <w:rsid w:val="00023996"/>
    <w:rsid w:val="000815B0"/>
    <w:rsid w:val="00092E5D"/>
    <w:rsid w:val="00097F2D"/>
    <w:rsid w:val="000A22CA"/>
    <w:rsid w:val="000A5D24"/>
    <w:rsid w:val="000C3735"/>
    <w:rsid w:val="000C7422"/>
    <w:rsid w:val="000D7371"/>
    <w:rsid w:val="000E5A61"/>
    <w:rsid w:val="0012122C"/>
    <w:rsid w:val="00125832"/>
    <w:rsid w:val="00145DB4"/>
    <w:rsid w:val="00156055"/>
    <w:rsid w:val="00176058"/>
    <w:rsid w:val="001E406C"/>
    <w:rsid w:val="00272B85"/>
    <w:rsid w:val="002A547C"/>
    <w:rsid w:val="002D5FFE"/>
    <w:rsid w:val="002F0892"/>
    <w:rsid w:val="003432A7"/>
    <w:rsid w:val="00351C6D"/>
    <w:rsid w:val="00375F74"/>
    <w:rsid w:val="003826E8"/>
    <w:rsid w:val="003948A3"/>
    <w:rsid w:val="0039752C"/>
    <w:rsid w:val="003D3750"/>
    <w:rsid w:val="003E1039"/>
    <w:rsid w:val="003F7E5E"/>
    <w:rsid w:val="00426559"/>
    <w:rsid w:val="004322C7"/>
    <w:rsid w:val="00440146"/>
    <w:rsid w:val="00457724"/>
    <w:rsid w:val="004756A3"/>
    <w:rsid w:val="004F0F1D"/>
    <w:rsid w:val="00516800"/>
    <w:rsid w:val="00524436"/>
    <w:rsid w:val="0055401E"/>
    <w:rsid w:val="00592257"/>
    <w:rsid w:val="005D5285"/>
    <w:rsid w:val="005F3F81"/>
    <w:rsid w:val="006029CF"/>
    <w:rsid w:val="006173F8"/>
    <w:rsid w:val="00681C50"/>
    <w:rsid w:val="006B3AE0"/>
    <w:rsid w:val="00723B2E"/>
    <w:rsid w:val="007529C6"/>
    <w:rsid w:val="00791288"/>
    <w:rsid w:val="007A4046"/>
    <w:rsid w:val="00810C05"/>
    <w:rsid w:val="00820A00"/>
    <w:rsid w:val="00857E3F"/>
    <w:rsid w:val="00887684"/>
    <w:rsid w:val="008A5226"/>
    <w:rsid w:val="008F63FB"/>
    <w:rsid w:val="00933D1D"/>
    <w:rsid w:val="0095422D"/>
    <w:rsid w:val="009F797F"/>
    <w:rsid w:val="00A16681"/>
    <w:rsid w:val="00A668DB"/>
    <w:rsid w:val="00A86E10"/>
    <w:rsid w:val="00A97AB6"/>
    <w:rsid w:val="00AB16C6"/>
    <w:rsid w:val="00AB1E95"/>
    <w:rsid w:val="00AC16CB"/>
    <w:rsid w:val="00B10C04"/>
    <w:rsid w:val="00B563B6"/>
    <w:rsid w:val="00B71349"/>
    <w:rsid w:val="00BA4337"/>
    <w:rsid w:val="00BB0513"/>
    <w:rsid w:val="00BB158B"/>
    <w:rsid w:val="00BD6F88"/>
    <w:rsid w:val="00C26C42"/>
    <w:rsid w:val="00C57778"/>
    <w:rsid w:val="00C843D1"/>
    <w:rsid w:val="00CA714B"/>
    <w:rsid w:val="00CA7D32"/>
    <w:rsid w:val="00CB21D9"/>
    <w:rsid w:val="00CC074B"/>
    <w:rsid w:val="00CC108B"/>
    <w:rsid w:val="00D02724"/>
    <w:rsid w:val="00D13932"/>
    <w:rsid w:val="00D30ADE"/>
    <w:rsid w:val="00D319CD"/>
    <w:rsid w:val="00D7044B"/>
    <w:rsid w:val="00D76A92"/>
    <w:rsid w:val="00DC77D0"/>
    <w:rsid w:val="00E05282"/>
    <w:rsid w:val="00E25D70"/>
    <w:rsid w:val="00E478AA"/>
    <w:rsid w:val="00E60740"/>
    <w:rsid w:val="00E626DA"/>
    <w:rsid w:val="00E62AE4"/>
    <w:rsid w:val="00EB6C4C"/>
    <w:rsid w:val="00EE4D0A"/>
    <w:rsid w:val="00EF7EA1"/>
    <w:rsid w:val="00F3097C"/>
    <w:rsid w:val="00F62105"/>
    <w:rsid w:val="00FA7B51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30B36"/>
  <w15:docId w15:val="{79BC56F5-1BE0-4C27-83F0-22E873E1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  <w:rPr>
      <w:rFonts w:eastAsia="Arial Unicode MS"/>
      <w:sz w:val="24"/>
      <w:szCs w:val="24"/>
    </w:rPr>
  </w:style>
  <w:style w:type="paragraph" w:styleId="berschrift1">
    <w:name w:val="heading 1"/>
    <w:basedOn w:val="Heading"/>
    <w:next w:val="Textbody"/>
    <w:pPr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AB16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B16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145DB4"/>
    <w:pPr>
      <w:keepNext/>
      <w:keepLines/>
      <w:spacing w:before="40"/>
      <w:outlineLvl w:val="3"/>
    </w:pPr>
    <w:rPr>
      <w:rFonts w:ascii="Verdana" w:eastAsiaTheme="majorEastAsia" w:hAnsi="Verdana" w:cstheme="majorBidi"/>
      <w:i/>
      <w:iCs/>
      <w:color w:val="2E74B5" w:themeColor="accent1" w:themeShade="BF"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C26C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C26C4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4818"/>
        <w:tab w:val="right" w:pos="9637"/>
      </w:tabs>
    </w:pPr>
  </w:style>
  <w:style w:type="paragraph" w:styleId="Titel">
    <w:name w:val="Title"/>
    <w:basedOn w:val="Standard"/>
    <w:next w:val="Untertitel"/>
    <w:pPr>
      <w:spacing w:after="170"/>
    </w:pPr>
    <w:rPr>
      <w:rFonts w:ascii="Arial Black" w:hAnsi="Arial Black"/>
      <w:b/>
      <w:bCs/>
      <w:sz w:val="36"/>
      <w:szCs w:val="36"/>
    </w:rPr>
  </w:style>
  <w:style w:type="paragraph" w:styleId="Untertitel">
    <w:name w:val="Subtitle"/>
    <w:basedOn w:val="Heading"/>
    <w:next w:val="Textbody"/>
    <w:pPr>
      <w:jc w:val="center"/>
    </w:pPr>
    <w:rPr>
      <w:i/>
      <w:iCs/>
    </w:rPr>
  </w:style>
  <w:style w:type="paragraph" w:customStyle="1" w:styleId="Untertitelberschrift">
    <w:name w:val="Untertitel _ Überschrift"/>
    <w:basedOn w:val="Standard"/>
    <w:pPr>
      <w:keepNext/>
      <w:spacing w:before="227" w:after="57" w:line="440" w:lineRule="exact"/>
    </w:pPr>
    <w:rPr>
      <w:rFonts w:ascii="Arial Black" w:eastAsia="Times" w:hAnsi="Arial Black" w:cs="Arial"/>
      <w:bCs/>
      <w:color w:val="000000"/>
      <w:sz w:val="20"/>
      <w:szCs w:val="28"/>
    </w:rPr>
  </w:style>
  <w:style w:type="paragraph" w:customStyle="1" w:styleId="Autor">
    <w:name w:val="Autor"/>
    <w:basedOn w:val="Untertitelberschrift"/>
    <w:pPr>
      <w:spacing w:before="0" w:after="170"/>
    </w:pPr>
    <w:rPr>
      <w:rFonts w:ascii="Arial" w:hAnsi="Arial"/>
      <w:i/>
    </w:rPr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body">
    <w:name w:val="body"/>
    <w:pPr>
      <w:suppressAutoHyphens/>
      <w:spacing w:line="360" w:lineRule="auto"/>
    </w:pPr>
    <w:rPr>
      <w:rFonts w:ascii="Arial" w:eastAsia="Arial Unicode MS" w:hAnsi="Arial"/>
      <w:szCs w:val="24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bodynormal">
    <w:name w:val="body_normal"/>
    <w:pPr>
      <w:suppressAutoHyphens/>
      <w:spacing w:after="57" w:line="100" w:lineRule="atLeast"/>
    </w:pPr>
    <w:rPr>
      <w:rFonts w:ascii="Arial" w:eastAsia="Arial Unicode MS" w:hAnsi="Arial"/>
      <w:szCs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">
    <w:name w:val="Text"/>
    <w:basedOn w:val="body"/>
    <w:qFormat/>
    <w:rsid w:val="006173F8"/>
    <w:pPr>
      <w:spacing w:after="240"/>
    </w:pPr>
    <w:rPr>
      <w:rFonts w:ascii="Verdana" w:hAnsi="Verdana"/>
    </w:rPr>
  </w:style>
  <w:style w:type="paragraph" w:customStyle="1" w:styleId="berschriftklein">
    <w:name w:val="Überschrift klein"/>
    <w:basedOn w:val="Untertitelberschrift"/>
    <w:qFormat/>
    <w:rsid w:val="006173F8"/>
    <w:pPr>
      <w:spacing w:before="240" w:after="120"/>
    </w:pPr>
    <w:rPr>
      <w:rFonts w:ascii="Verdana" w:hAnsi="Verdana"/>
      <w:b/>
      <w:sz w:val="22"/>
    </w:rPr>
  </w:style>
  <w:style w:type="paragraph" w:styleId="StandardWeb">
    <w:name w:val="Normal (Web)"/>
    <w:basedOn w:val="Standard"/>
    <w:pPr>
      <w:widowControl/>
      <w:suppressAutoHyphens w:val="0"/>
      <w:spacing w:before="100" w:after="100"/>
    </w:pPr>
    <w:rPr>
      <w:rFonts w:cs="Calibri"/>
    </w:rPr>
  </w:style>
  <w:style w:type="paragraph" w:styleId="Kommentartext">
    <w:name w:val="annotation text"/>
    <w:basedOn w:val="Standard"/>
    <w:rPr>
      <w:sz w:val="20"/>
      <w:szCs w:val="20"/>
    </w:rPr>
  </w:style>
  <w:style w:type="paragraph" w:styleId="Kommentarthema">
    <w:name w:val="annotation subject"/>
    <w:basedOn w:val="Kommentartext"/>
    <w:rPr>
      <w:b/>
      <w:bCs/>
    </w:rPr>
  </w:style>
  <w:style w:type="paragraph" w:customStyle="1" w:styleId="text0">
    <w:name w:val="text"/>
    <w:basedOn w:val="Standard"/>
    <w:pPr>
      <w:widowControl/>
      <w:suppressAutoHyphens w:val="0"/>
      <w:spacing w:before="100" w:after="100"/>
    </w:pPr>
    <w:rPr>
      <w:rFonts w:cs="Calibri"/>
    </w:rPr>
  </w:style>
  <w:style w:type="paragraph" w:customStyle="1" w:styleId="Default">
    <w:name w:val="Default"/>
    <w:pPr>
      <w:widowControl/>
      <w:suppressAutoHyphens/>
    </w:pPr>
    <w:rPr>
      <w:rFonts w:ascii="Arial" w:hAnsi="Arial" w:cs="Arial"/>
      <w:color w:val="000000"/>
      <w:sz w:val="24"/>
      <w:szCs w:val="24"/>
    </w:rPr>
  </w:style>
  <w:style w:type="character" w:customStyle="1" w:styleId="Absatz-Standardschriftart1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Funotenzeichen1">
    <w:name w:val="Fußnotenzeichen1"/>
    <w:rPr>
      <w:position w:val="0"/>
      <w:vertAlign w:val="superscript"/>
    </w:rPr>
  </w:style>
  <w:style w:type="character" w:styleId="Funotenzeichen">
    <w:name w:val="footnote reference"/>
    <w:rPr>
      <w:position w:val="0"/>
      <w:vertAlign w:val="superscript"/>
    </w:rPr>
  </w:style>
  <w:style w:type="character" w:customStyle="1" w:styleId="Endnotenzeichen1">
    <w:name w:val="Endnotenzeichen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SprechblasentextZchn">
    <w:name w:val="Sprechblasentext Zchn"/>
    <w:basedOn w:val="Absatz-Standardschriftart"/>
    <w:rPr>
      <w:rFonts w:ascii="Tahoma" w:eastAsia="Arial Unicode MS" w:hAnsi="Tahoma" w:cs="Tahoma"/>
      <w:kern w:val="3"/>
      <w:sz w:val="16"/>
      <w:szCs w:val="16"/>
    </w:rPr>
  </w:style>
  <w:style w:type="character" w:styleId="Buchtitel">
    <w:name w:val="Book Title"/>
    <w:basedOn w:val="Absatz-Standardschriftart"/>
    <w:uiPriority w:val="33"/>
    <w:rPr>
      <w:b/>
      <w:bCs/>
      <w:smallCaps/>
      <w:spacing w:val="5"/>
    </w:rPr>
  </w:style>
  <w:style w:type="character" w:customStyle="1" w:styleId="bodyZchn">
    <w:name w:val="body Zchn"/>
    <w:basedOn w:val="Absatz-Standardschriftart"/>
    <w:rPr>
      <w:rFonts w:ascii="Arial" w:eastAsia="Arial Unicode MS" w:hAnsi="Arial"/>
      <w:kern w:val="3"/>
      <w:szCs w:val="24"/>
    </w:rPr>
  </w:style>
  <w:style w:type="character" w:customStyle="1" w:styleId="TextZchn">
    <w:name w:val="Text Zchn"/>
    <w:basedOn w:val="bodyZchn"/>
    <w:rPr>
      <w:rFonts w:ascii="Arial" w:eastAsia="Arial Unicode MS" w:hAnsi="Arial"/>
      <w:kern w:val="3"/>
      <w:szCs w:val="24"/>
    </w:rPr>
  </w:style>
  <w:style w:type="character" w:customStyle="1" w:styleId="UntertitelberschriftZchn">
    <w:name w:val="Untertitel _ Überschrift Zchn"/>
    <w:basedOn w:val="Absatz-Standardschriftart"/>
    <w:rPr>
      <w:rFonts w:ascii="Arial Black" w:eastAsia="Times" w:hAnsi="Arial Black" w:cs="Arial"/>
      <w:bCs/>
      <w:color w:val="000000"/>
      <w:kern w:val="3"/>
      <w:szCs w:val="28"/>
    </w:rPr>
  </w:style>
  <w:style w:type="character" w:customStyle="1" w:styleId="berschriftkleinZchn">
    <w:name w:val="Überschrift klein Zchn"/>
    <w:basedOn w:val="UntertitelberschriftZchn"/>
    <w:rPr>
      <w:rFonts w:ascii="Arial Black" w:eastAsia="Times" w:hAnsi="Arial Black" w:cs="Arial"/>
      <w:bCs/>
      <w:color w:val="000000"/>
      <w:kern w:val="3"/>
      <w:szCs w:val="28"/>
    </w:rPr>
  </w:style>
  <w:style w:type="character" w:customStyle="1" w:styleId="url">
    <w:name w:val="url"/>
    <w:basedOn w:val="Absatz-Standardschriftart"/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  <w:rPr>
      <w:rFonts w:eastAsia="Arial Unicode MS"/>
      <w:kern w:val="3"/>
    </w:rPr>
  </w:style>
  <w:style w:type="character" w:customStyle="1" w:styleId="KommentarthemaZchn">
    <w:name w:val="Kommentarthema Zchn"/>
    <w:basedOn w:val="KommentartextZchn"/>
    <w:rPr>
      <w:rFonts w:eastAsia="Arial Unicode MS"/>
      <w:b/>
      <w:bCs/>
      <w:kern w:val="3"/>
    </w:rPr>
  </w:style>
  <w:style w:type="character" w:customStyle="1" w:styleId="normaltextrun">
    <w:name w:val="normaltextrun"/>
    <w:basedOn w:val="Absatz-Standardschriftart"/>
  </w:style>
  <w:style w:type="character" w:customStyle="1" w:styleId="apple-converted-space">
    <w:name w:val="apple-converted-space"/>
    <w:basedOn w:val="Absatz-Standardschriftart"/>
  </w:style>
  <w:style w:type="character" w:customStyle="1" w:styleId="spellingerror">
    <w:name w:val="spellingerror"/>
    <w:basedOn w:val="Absatz-Standardschriftart"/>
  </w:style>
  <w:style w:type="character" w:customStyle="1" w:styleId="eop">
    <w:name w:val="eop"/>
    <w:basedOn w:val="Absatz-Standardschriftart"/>
  </w:style>
  <w:style w:type="character" w:customStyle="1" w:styleId="TitelZchn">
    <w:name w:val="Titel Zchn"/>
    <w:basedOn w:val="Absatz-Standardschriftart"/>
    <w:rPr>
      <w:rFonts w:ascii="Arial Black" w:eastAsia="Arial Unicode MS" w:hAnsi="Arial Black"/>
      <w:kern w:val="3"/>
      <w:sz w:val="24"/>
      <w:szCs w:val="24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B16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einLeerraum">
    <w:name w:val="No Spacing"/>
    <w:uiPriority w:val="1"/>
    <w:rsid w:val="00AB16C6"/>
    <w:pPr>
      <w:suppressAutoHyphens/>
    </w:pPr>
    <w:rPr>
      <w:rFonts w:eastAsia="Arial Unicode MS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16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45DB4"/>
    <w:rPr>
      <w:rFonts w:ascii="Verdana" w:eastAsiaTheme="majorEastAsia" w:hAnsi="Verdana" w:cstheme="majorBidi"/>
      <w:i/>
      <w:iCs/>
      <w:color w:val="2E74B5" w:themeColor="accent1" w:themeShade="BF"/>
      <w:sz w:val="28"/>
      <w:szCs w:val="24"/>
    </w:rPr>
  </w:style>
  <w:style w:type="character" w:styleId="SchwacheHervorhebung">
    <w:name w:val="Subtle Emphasis"/>
    <w:basedOn w:val="Absatz-Standardschriftart"/>
    <w:uiPriority w:val="19"/>
    <w:rsid w:val="00C26C42"/>
    <w:rPr>
      <w:i/>
      <w:iCs/>
      <w:color w:val="404040" w:themeColor="text1" w:themeTint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26C4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26C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uiPriority w:val="22"/>
    <w:rsid w:val="00D319CD"/>
    <w:rPr>
      <w:b/>
      <w:bCs/>
    </w:rPr>
  </w:style>
  <w:style w:type="paragraph" w:customStyle="1" w:styleId="berschrift21">
    <w:name w:val="Überschrift 21"/>
    <w:basedOn w:val="Standard1"/>
    <w:next w:val="Standard1"/>
    <w:rsid w:val="006173F8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customStyle="1" w:styleId="Standard1">
    <w:name w:val="Standard1"/>
    <w:rsid w:val="006173F8"/>
    <w:pPr>
      <w:suppressAutoHyphens/>
    </w:pPr>
    <w:rPr>
      <w:rFonts w:eastAsia="Arial Unicode MS"/>
      <w:sz w:val="24"/>
      <w:szCs w:val="24"/>
    </w:rPr>
  </w:style>
  <w:style w:type="paragraph" w:customStyle="1" w:styleId="Titel1">
    <w:name w:val="Titel1"/>
    <w:basedOn w:val="Standard1"/>
    <w:next w:val="Standard"/>
    <w:rsid w:val="006173F8"/>
    <w:pPr>
      <w:spacing w:after="170"/>
    </w:pPr>
    <w:rPr>
      <w:rFonts w:ascii="Arial Black" w:hAnsi="Arial Black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businessvillag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Documents\Waschzettel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BB02E-0787-45A4-A5B1-83CCC8817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Waschzettel_2020</Template>
  <TotalTime>0</TotalTime>
  <Pages>3</Pages>
  <Words>395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BusinessVillage GmbH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Jens Grübner</dc:creator>
  <cp:lastModifiedBy>Jens Grübner</cp:lastModifiedBy>
  <cp:revision>13</cp:revision>
  <cp:lastPrinted>2018-04-16T14:09:00Z</cp:lastPrinted>
  <dcterms:created xsi:type="dcterms:W3CDTF">2021-08-17T08:39:00Z</dcterms:created>
  <dcterms:modified xsi:type="dcterms:W3CDTF">2021-09-02T10:25:00Z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Orgname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