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9904" w14:textId="3192ED6A" w:rsidR="000A35D4" w:rsidRDefault="001F5848" w:rsidP="000A35D4">
      <w:r>
        <w:rPr>
          <w:rStyle w:val="Absatz-Standardschriftart1"/>
          <w:rFonts w:cs="Arial"/>
          <w:noProof/>
          <w:szCs w:val="20"/>
        </w:rPr>
        <w:drawing>
          <wp:anchor distT="0" distB="0" distL="114300" distR="114300" simplePos="0" relativeHeight="251658240" behindDoc="1" locked="0" layoutInCell="1" allowOverlap="1" wp14:anchorId="53364761" wp14:editId="6E4965B6">
            <wp:simplePos x="0" y="0"/>
            <wp:positionH relativeFrom="column">
              <wp:posOffset>-1507490</wp:posOffset>
            </wp:positionH>
            <wp:positionV relativeFrom="paragraph">
              <wp:posOffset>330200</wp:posOffset>
            </wp:positionV>
            <wp:extent cx="2461895" cy="3693160"/>
            <wp:effectExtent l="0" t="0" r="0" b="0"/>
            <wp:wrapTight wrapText="bothSides">
              <wp:wrapPolygon edited="0">
                <wp:start x="17717" y="669"/>
                <wp:lineTo x="1003" y="2563"/>
                <wp:lineTo x="1003" y="18941"/>
                <wp:lineTo x="17717" y="20835"/>
                <wp:lineTo x="18720" y="20835"/>
                <wp:lineTo x="19054" y="20501"/>
                <wp:lineTo x="19722" y="19164"/>
                <wp:lineTo x="19555" y="2006"/>
                <wp:lineTo x="18720" y="669"/>
                <wp:lineTo x="17717" y="669"/>
              </wp:wrapPolygon>
            </wp:wrapTight>
            <wp:docPr id="1" name="Grafik 1" descr="C:\Users\Jens Grübner\AppData\Local\Microsoft\Windows\INetCache\Content.Word\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1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895" cy="369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564">
        <w:rPr>
          <w:noProof/>
          <w:lang w:eastAsia="de-DE"/>
        </w:rPr>
        <w:br/>
      </w:r>
    </w:p>
    <w:p w14:paraId="15180814" w14:textId="24E64933" w:rsidR="000A35D4" w:rsidRDefault="000A35D4" w:rsidP="000A35D4">
      <w:r>
        <w:t>Eric Heinen-</w:t>
      </w:r>
      <w:proofErr w:type="spellStart"/>
      <w:r>
        <w:t>Konschak</w:t>
      </w:r>
      <w:proofErr w:type="spellEnd"/>
    </w:p>
    <w:p w14:paraId="65ABC749" w14:textId="03869BAE" w:rsidR="003B2B05" w:rsidRPr="00594CCB" w:rsidRDefault="00EA09A3" w:rsidP="00594CCB">
      <w:pPr>
        <w:rPr>
          <w:b/>
          <w:bCs/>
        </w:rPr>
      </w:pPr>
      <w:r w:rsidRPr="00EA09A3">
        <w:br/>
      </w:r>
      <w:r w:rsidR="005026F3">
        <w:rPr>
          <w:b/>
          <w:sz w:val="28"/>
          <w:szCs w:val="28"/>
        </w:rPr>
        <w:t xml:space="preserve">Modern </w:t>
      </w:r>
      <w:proofErr w:type="spellStart"/>
      <w:r w:rsidR="005026F3">
        <w:rPr>
          <w:b/>
          <w:sz w:val="28"/>
          <w:szCs w:val="28"/>
        </w:rPr>
        <w:t>Leading</w:t>
      </w:r>
      <w:proofErr w:type="spellEnd"/>
      <w:r w:rsidR="006B3AE0" w:rsidRPr="00EA09A3">
        <w:rPr>
          <w:b/>
          <w:sz w:val="28"/>
          <w:szCs w:val="28"/>
        </w:rPr>
        <w:br/>
      </w:r>
      <w:r w:rsidR="00AD65F5">
        <w:t>Methoden sind Nebensache</w:t>
      </w:r>
    </w:p>
    <w:p w14:paraId="19A8930F" w14:textId="055C253B" w:rsidR="00594CCB" w:rsidRDefault="00594CCB" w:rsidP="0017031E">
      <w:pPr>
        <w:pStyle w:val="Text"/>
      </w:pPr>
    </w:p>
    <w:p w14:paraId="09AE8B6C" w14:textId="2064DBDA" w:rsidR="006B3AE0" w:rsidRDefault="00092E5D" w:rsidP="0017031E">
      <w:pPr>
        <w:pStyle w:val="Text"/>
        <w:rPr>
          <w:bCs/>
        </w:rPr>
      </w:pPr>
      <w:r w:rsidRPr="00EA09A3">
        <w:rPr>
          <w:rStyle w:val="Absatz-Standardschriftart1"/>
        </w:rPr>
        <w:t xml:space="preserve">1. Auflage BusinessVillage </w:t>
      </w:r>
      <w:r w:rsidR="00EA09A3" w:rsidRPr="00EA09A3">
        <w:rPr>
          <w:rStyle w:val="Absatz-Standardschriftart1"/>
        </w:rPr>
        <w:t>2021</w:t>
      </w:r>
      <w:r w:rsidR="0017031E">
        <w:rPr>
          <w:rStyle w:val="Absatz-Standardschriftart1"/>
        </w:rPr>
        <w:br/>
        <w:t xml:space="preserve">ca. </w:t>
      </w:r>
      <w:r w:rsidR="001F5848">
        <w:rPr>
          <w:bCs/>
        </w:rPr>
        <w:t>240</w:t>
      </w:r>
      <w:r w:rsidR="000A35D4" w:rsidRPr="0017031E">
        <w:rPr>
          <w:bCs/>
        </w:rPr>
        <w:t xml:space="preserve"> </w:t>
      </w:r>
      <w:r w:rsidRPr="0017031E">
        <w:rPr>
          <w:bCs/>
        </w:rPr>
        <w:t>Seiten</w:t>
      </w:r>
    </w:p>
    <w:p w14:paraId="4CD7F417" w14:textId="2ADB3290"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4171D9" w:rsidRPr="004171D9">
        <w:rPr>
          <w:rFonts w:cs="Arial"/>
          <w:szCs w:val="20"/>
        </w:rPr>
        <w:t>978-3-86980-</w:t>
      </w:r>
      <w:r w:rsidR="001F5848">
        <w:rPr>
          <w:rFonts w:cs="Arial"/>
          <w:szCs w:val="20"/>
        </w:rPr>
        <w:t>623</w:t>
      </w:r>
      <w:r w:rsidR="0044285B">
        <w:rPr>
          <w:rFonts w:cs="Arial"/>
          <w:szCs w:val="20"/>
        </w:rPr>
        <w:t>-</w:t>
      </w:r>
      <w:r w:rsidR="001F5848">
        <w:rPr>
          <w:rFonts w:cs="Arial"/>
          <w:szCs w:val="20"/>
        </w:rPr>
        <w:t>5</w:t>
      </w:r>
      <w:r w:rsidR="004171D9" w:rsidRPr="004171D9">
        <w:rPr>
          <w:szCs w:val="20"/>
        </w:rPr>
        <w:tab/>
      </w:r>
      <w:r w:rsidR="001F5848">
        <w:rPr>
          <w:szCs w:val="20"/>
        </w:rPr>
        <w:tab/>
      </w:r>
      <w:r w:rsidR="00417EBA">
        <w:rPr>
          <w:rStyle w:val="Absatz-Standardschriftart1"/>
          <w:rFonts w:cs="Arial"/>
          <w:szCs w:val="20"/>
        </w:rPr>
        <w:t>19</w:t>
      </w:r>
      <w:r w:rsidR="003B2B05">
        <w:rPr>
          <w:rStyle w:val="Absatz-Standardschriftart1"/>
          <w:rFonts w:cs="Arial"/>
          <w:szCs w:val="20"/>
        </w:rPr>
        <w:t>,</w:t>
      </w:r>
      <w:r w:rsidR="00417EBA">
        <w:rPr>
          <w:rStyle w:val="Absatz-Standardschriftart1"/>
          <w:rFonts w:cs="Arial"/>
          <w:szCs w:val="20"/>
        </w:rPr>
        <w:t>95</w:t>
      </w:r>
      <w:r w:rsidRPr="004171D9">
        <w:rPr>
          <w:rStyle w:val="Absatz-Standardschriftart1"/>
          <w:rFonts w:cs="Arial"/>
          <w:szCs w:val="20"/>
        </w:rPr>
        <w:t xml:space="preserve"> Euro</w:t>
      </w:r>
      <w:r w:rsidR="004171D9" w:rsidRPr="004171D9">
        <w:rPr>
          <w:rStyle w:val="Absatz-Standardschriftart1"/>
          <w:rFonts w:cs="Arial"/>
          <w:szCs w:val="20"/>
        </w:rPr>
        <w:br/>
      </w:r>
      <w:r w:rsidR="00622421">
        <w:rPr>
          <w:rStyle w:val="Absatz-Standardschriftart1"/>
          <w:rFonts w:cs="Arial"/>
          <w:szCs w:val="20"/>
        </w:rPr>
        <w:t>ISBN-PDF</w:t>
      </w:r>
      <w:r w:rsidR="00622421">
        <w:rPr>
          <w:rStyle w:val="Absatz-Standardschriftart1"/>
          <w:rFonts w:cs="Arial"/>
          <w:szCs w:val="20"/>
        </w:rPr>
        <w:tab/>
        <w:t xml:space="preserve"> 978-3-86980-</w:t>
      </w:r>
      <w:r w:rsidR="001F5848">
        <w:rPr>
          <w:rStyle w:val="Absatz-Standardschriftart1"/>
          <w:rFonts w:cs="Arial"/>
          <w:szCs w:val="20"/>
        </w:rPr>
        <w:t>624</w:t>
      </w:r>
      <w:r w:rsidR="0044285B">
        <w:rPr>
          <w:rStyle w:val="Absatz-Standardschriftart1"/>
          <w:rFonts w:cs="Arial"/>
          <w:szCs w:val="20"/>
        </w:rPr>
        <w:t>-</w:t>
      </w:r>
      <w:r w:rsidR="001F5848">
        <w:rPr>
          <w:rStyle w:val="Absatz-Standardschriftart1"/>
          <w:rFonts w:cs="Arial"/>
          <w:szCs w:val="20"/>
        </w:rPr>
        <w:t>2</w:t>
      </w:r>
      <w:r w:rsidR="001F5848">
        <w:rPr>
          <w:rStyle w:val="Absatz-Standardschriftart1"/>
          <w:rFonts w:cs="Arial"/>
          <w:szCs w:val="20"/>
        </w:rPr>
        <w:tab/>
      </w:r>
      <w:r w:rsidR="00594CCB">
        <w:rPr>
          <w:rStyle w:val="Absatz-Standardschriftart1"/>
          <w:rFonts w:cs="Arial"/>
          <w:szCs w:val="20"/>
        </w:rPr>
        <w:tab/>
      </w:r>
      <w:r w:rsidR="00417EBA">
        <w:rPr>
          <w:rStyle w:val="Absatz-Standardschriftart1"/>
          <w:rFonts w:cs="Arial"/>
          <w:szCs w:val="20"/>
        </w:rPr>
        <w:t>15</w:t>
      </w:r>
      <w:r w:rsidR="003B2B05">
        <w:rPr>
          <w:rStyle w:val="Absatz-Standardschriftart1"/>
          <w:rFonts w:cs="Arial"/>
          <w:szCs w:val="20"/>
        </w:rPr>
        <w:t>,</w:t>
      </w:r>
      <w:r w:rsidR="00417EBA">
        <w:rPr>
          <w:rStyle w:val="Absatz-Standardschriftart1"/>
          <w:rFonts w:cs="Arial"/>
          <w:szCs w:val="20"/>
        </w:rPr>
        <w:t>95</w:t>
      </w:r>
      <w:r w:rsidR="004171D9" w:rsidRPr="004171D9">
        <w:rPr>
          <w:rStyle w:val="Absatz-Standardschriftart1"/>
          <w:rFonts w:cs="Arial"/>
          <w:szCs w:val="20"/>
        </w:rPr>
        <w:t xml:space="preserve"> 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4171D9" w:rsidRPr="004171D9">
        <w:rPr>
          <w:rStyle w:val="Absatz-Standardschriftart1"/>
          <w:rFonts w:cs="Arial"/>
          <w:szCs w:val="20"/>
        </w:rPr>
        <w:t>978</w:t>
      </w:r>
      <w:r w:rsidR="004171D9">
        <w:rPr>
          <w:rStyle w:val="Absatz-Standardschriftart1"/>
          <w:rFonts w:cs="Arial"/>
          <w:szCs w:val="20"/>
        </w:rPr>
        <w:t>-</w:t>
      </w:r>
      <w:r w:rsidR="004171D9" w:rsidRPr="004171D9">
        <w:rPr>
          <w:rStyle w:val="Absatz-Standardschriftart1"/>
          <w:rFonts w:cs="Arial"/>
          <w:szCs w:val="20"/>
        </w:rPr>
        <w:t>3</w:t>
      </w:r>
      <w:r w:rsidR="004171D9">
        <w:rPr>
          <w:rStyle w:val="Absatz-Standardschriftart1"/>
          <w:rFonts w:cs="Arial"/>
          <w:szCs w:val="20"/>
        </w:rPr>
        <w:t>-</w:t>
      </w:r>
      <w:r w:rsidR="004171D9" w:rsidRPr="004171D9">
        <w:rPr>
          <w:rStyle w:val="Absatz-Standardschriftart1"/>
          <w:rFonts w:cs="Arial"/>
          <w:szCs w:val="20"/>
        </w:rPr>
        <w:t>86980</w:t>
      </w:r>
      <w:r w:rsidR="004171D9">
        <w:rPr>
          <w:rStyle w:val="Absatz-Standardschriftart1"/>
          <w:rFonts w:cs="Arial"/>
          <w:szCs w:val="20"/>
        </w:rPr>
        <w:t>-</w:t>
      </w:r>
      <w:r w:rsidR="001F5848">
        <w:rPr>
          <w:rStyle w:val="Absatz-Standardschriftart1"/>
          <w:rFonts w:cs="Arial"/>
          <w:szCs w:val="20"/>
        </w:rPr>
        <w:t>625</w:t>
      </w:r>
      <w:r w:rsidR="0044285B">
        <w:rPr>
          <w:rStyle w:val="Absatz-Standardschriftart1"/>
          <w:rFonts w:cs="Arial"/>
          <w:szCs w:val="20"/>
        </w:rPr>
        <w:t>-</w:t>
      </w:r>
      <w:r w:rsidR="001F5848">
        <w:rPr>
          <w:rStyle w:val="Absatz-Standardschriftart1"/>
          <w:rFonts w:cs="Arial"/>
          <w:szCs w:val="20"/>
        </w:rPr>
        <w:t>9</w:t>
      </w:r>
      <w:r w:rsidR="001F5848">
        <w:rPr>
          <w:rStyle w:val="Absatz-Standardschriftart1"/>
          <w:rFonts w:cs="Arial"/>
          <w:szCs w:val="20"/>
        </w:rPr>
        <w:tab/>
      </w:r>
      <w:r w:rsidR="003B2B05">
        <w:rPr>
          <w:rStyle w:val="Absatz-Standardschriftart1"/>
          <w:rFonts w:cs="Arial"/>
          <w:szCs w:val="20"/>
        </w:rPr>
        <w:tab/>
      </w:r>
      <w:r w:rsidR="00417EBA">
        <w:rPr>
          <w:rStyle w:val="Absatz-Standardschriftart1"/>
          <w:rFonts w:cs="Arial"/>
          <w:szCs w:val="20"/>
        </w:rPr>
        <w:t>15</w:t>
      </w:r>
      <w:r w:rsidR="003B2B05">
        <w:rPr>
          <w:rStyle w:val="Absatz-Standardschriftart1"/>
          <w:rFonts w:cs="Arial"/>
          <w:szCs w:val="20"/>
        </w:rPr>
        <w:t>,</w:t>
      </w:r>
      <w:r w:rsidR="00417EBA">
        <w:rPr>
          <w:rStyle w:val="Absatz-Standardschriftart1"/>
          <w:rFonts w:cs="Arial"/>
          <w:szCs w:val="20"/>
        </w:rPr>
        <w:t>95</w:t>
      </w:r>
      <w:r w:rsidR="004171D9">
        <w:rPr>
          <w:rStyle w:val="Absatz-Standardschriftart1"/>
          <w:rFonts w:cs="Arial"/>
          <w:szCs w:val="20"/>
        </w:rPr>
        <w:t xml:space="preserve"> Euro</w:t>
      </w:r>
    </w:p>
    <w:p w14:paraId="723ED4D8" w14:textId="04460530" w:rsidR="00092E5D" w:rsidRPr="001A389B" w:rsidRDefault="00092E5D" w:rsidP="001A389B">
      <w:pPr>
        <w:pStyle w:val="Text"/>
        <w:rPr>
          <w:rStyle w:val="Absatz-Standardschriftart1"/>
          <w:rFonts w:cs="Arial"/>
          <w:b/>
          <w:sz w:val="22"/>
          <w:szCs w:val="22"/>
        </w:rPr>
      </w:pPr>
      <w:r w:rsidRPr="006B3AE0">
        <w:rPr>
          <w:rStyle w:val="Absatz-Standardschriftart1"/>
          <w:rFonts w:cs="Arial"/>
          <w:b/>
          <w:sz w:val="22"/>
          <w:szCs w:val="22"/>
        </w:rPr>
        <w:br/>
        <w:t xml:space="preserve">Pressematerialien: </w:t>
      </w:r>
      <w:r w:rsidR="001A389B">
        <w:rPr>
          <w:rStyle w:val="Absatz-Standardschriftart1"/>
          <w:rFonts w:cs="Arial"/>
          <w:b/>
          <w:sz w:val="22"/>
          <w:szCs w:val="22"/>
        </w:rPr>
        <w:br/>
      </w:r>
      <w:r w:rsidR="00346838">
        <w:rPr>
          <w:rStyle w:val="Hyperlink"/>
          <w:rFonts w:cs="Arial"/>
          <w:sz w:val="22"/>
          <w:szCs w:val="22"/>
        </w:rPr>
        <w:t>ht</w:t>
      </w:r>
      <w:r w:rsidR="00346838" w:rsidRPr="004171D9">
        <w:rPr>
          <w:rStyle w:val="Hyperlink"/>
          <w:rFonts w:cs="Arial"/>
          <w:sz w:val="22"/>
          <w:szCs w:val="22"/>
        </w:rPr>
        <w:t>tp://w</w:t>
      </w:r>
      <w:r w:rsidR="00346838">
        <w:rPr>
          <w:rStyle w:val="Hyperlink"/>
          <w:rFonts w:cs="Arial"/>
          <w:sz w:val="22"/>
          <w:szCs w:val="22"/>
        </w:rPr>
        <w:t>ww.businessvillage.de/11</w:t>
      </w:r>
      <w:r w:rsidR="001F5848">
        <w:rPr>
          <w:rStyle w:val="Hyperlink"/>
          <w:rFonts w:cs="Arial"/>
          <w:sz w:val="22"/>
          <w:szCs w:val="22"/>
        </w:rPr>
        <w:t>28</w:t>
      </w:r>
      <w:r w:rsidR="00346838">
        <w:rPr>
          <w:rStyle w:val="Hyperlink"/>
          <w:rFonts w:cs="Arial"/>
          <w:sz w:val="22"/>
          <w:szCs w:val="22"/>
        </w:rPr>
        <w:t>.html</w:t>
      </w:r>
      <w:r w:rsidR="00346838" w:rsidDel="00346838">
        <w:rPr>
          <w:rStyle w:val="Hyperlink"/>
          <w:rFonts w:cs="Arial"/>
          <w:sz w:val="22"/>
          <w:szCs w:val="22"/>
        </w:rPr>
        <w:t xml:space="preserve"> </w:t>
      </w:r>
    </w:p>
    <w:p w14:paraId="540964BC" w14:textId="77777777" w:rsidR="000F2F21" w:rsidRDefault="000F2F21" w:rsidP="003B2B05"/>
    <w:p w14:paraId="45383A20" w14:textId="77777777" w:rsidR="000B68C9" w:rsidRDefault="000B68C9" w:rsidP="000A35D4">
      <w:pPr>
        <w:pStyle w:val="Text"/>
      </w:pPr>
    </w:p>
    <w:p w14:paraId="193FAB47" w14:textId="07724FFC" w:rsidR="00B172D4" w:rsidRDefault="000A35D4" w:rsidP="000A35D4">
      <w:pPr>
        <w:pStyle w:val="Text"/>
      </w:pPr>
      <w:bookmarkStart w:id="0" w:name="_GoBack"/>
      <w:bookmarkEnd w:id="0"/>
      <w:r>
        <w:t xml:space="preserve">New Work, Agile, … </w:t>
      </w:r>
      <w:r w:rsidR="003B4EED">
        <w:t>N</w:t>
      </w:r>
      <w:r>
        <w:t xml:space="preserve">eue Führungsmethoden kommen und gehen. Die einzige Konstante ist das Unternehmen, das seine </w:t>
      </w:r>
      <w:r w:rsidR="00B172D4">
        <w:t xml:space="preserve">innere </w:t>
      </w:r>
      <w:r>
        <w:t>Organisationsstruktur nicht wirklich abstreifen kann</w:t>
      </w:r>
      <w:r w:rsidR="003B4EED">
        <w:t>, egal welcher Trend gerade angesagt ist</w:t>
      </w:r>
      <w:r>
        <w:t>.</w:t>
      </w:r>
    </w:p>
    <w:p w14:paraId="2F032F7B" w14:textId="754278ED" w:rsidR="000A35D4" w:rsidRDefault="000A35D4" w:rsidP="000A35D4">
      <w:pPr>
        <w:pStyle w:val="Text"/>
      </w:pPr>
      <w:r>
        <w:t xml:space="preserve">Letztlich ändern sich nur die Schlagwörter. Die Erwartungen an Führungskräfte </w:t>
      </w:r>
      <w:r w:rsidR="006F0BA8">
        <w:t xml:space="preserve">bleiben dieselben: </w:t>
      </w:r>
      <w:r>
        <w:t xml:space="preserve">Vorgesetzte wollen Ergebnisse, Führungskräfte kämpfen um die eigene </w:t>
      </w:r>
      <w:r w:rsidR="00B172D4">
        <w:t>Karriere</w:t>
      </w:r>
      <w:r>
        <w:t xml:space="preserve"> un</w:t>
      </w:r>
      <w:r w:rsidR="006F0BA8">
        <w:t xml:space="preserve">d </w:t>
      </w:r>
      <w:r>
        <w:t>Mitarbeiter wollen gefördert werden. Und die Führungskraft im mittleren Management hat das Gefühl</w:t>
      </w:r>
      <w:r w:rsidR="002C3443">
        <w:t>,</w:t>
      </w:r>
      <w:r>
        <w:t xml:space="preserve"> zwischen allen Stühlen zu sitzen</w:t>
      </w:r>
      <w:r w:rsidR="006F0BA8">
        <w:t xml:space="preserve"> und </w:t>
      </w:r>
      <w:r w:rsidR="003B4EED">
        <w:t xml:space="preserve">allenfalls </w:t>
      </w:r>
      <w:r>
        <w:t>noch reagieren</w:t>
      </w:r>
      <w:r w:rsidR="006F0BA8">
        <w:t xml:space="preserve"> zu können</w:t>
      </w:r>
      <w:r>
        <w:t>.</w:t>
      </w:r>
    </w:p>
    <w:p w14:paraId="6C0B1040" w14:textId="14F2123C" w:rsidR="000A35D4" w:rsidRDefault="000A35D4" w:rsidP="000A35D4">
      <w:pPr>
        <w:pStyle w:val="Text"/>
        <w:rPr>
          <w:color w:val="000000"/>
        </w:rPr>
      </w:pPr>
      <w:r>
        <w:t xml:space="preserve">Wie gelingt es, seine eigene Vorstellung von Führung zu entwickeln und umzusetzen? Wie agiert man trotz Unsicherheit erfolgreich? Wie geht man mit einem volatilen Umfeld um? Wie kommt man zu schnellen Entscheidungen? Wie kommt man ohne perfekten Plan und trotz schwammiger Vorgaben zum Ziel? Wie baut man erfolgreiche Teams auf? </w:t>
      </w:r>
    </w:p>
    <w:p w14:paraId="38658B1E" w14:textId="3196689B" w:rsidR="000A35D4" w:rsidRDefault="000A35D4" w:rsidP="000A35D4">
      <w:pPr>
        <w:pStyle w:val="Text"/>
      </w:pPr>
      <w:r>
        <w:lastRenderedPageBreak/>
        <w:t>Antworten d</w:t>
      </w:r>
      <w:r w:rsidR="003B4EED">
        <w:t>a</w:t>
      </w:r>
      <w:r>
        <w:t>rauf liefert Heinen-</w:t>
      </w:r>
      <w:proofErr w:type="spellStart"/>
      <w:r>
        <w:t>Konschaks</w:t>
      </w:r>
      <w:proofErr w:type="spellEnd"/>
      <w:r>
        <w:t xml:space="preserve"> Buch. Es bes</w:t>
      </w:r>
      <w:r w:rsidR="00B172D4">
        <w:t>chreibt universelle Prinzipien. Und d</w:t>
      </w:r>
      <w:r w:rsidR="006F0BA8">
        <w:t xml:space="preserve">afür braucht es nicht viel mehr als eine </w:t>
      </w:r>
      <w:r w:rsidR="003B4EED">
        <w:t>g</w:t>
      </w:r>
      <w:r w:rsidR="006F0BA8">
        <w:t xml:space="preserve">rundlegende Haltung: </w:t>
      </w:r>
      <w:r w:rsidR="003B4EED">
        <w:t xml:space="preserve">lösungsorientiert, effektuierend und </w:t>
      </w:r>
      <w:r w:rsidR="00913F8F">
        <w:t>dem Menschen zugewandt.</w:t>
      </w:r>
      <w:r w:rsidR="006F0BA8">
        <w:t xml:space="preserve"> Wie das mit </w:t>
      </w:r>
      <w:r w:rsidR="00913F8F">
        <w:t xml:space="preserve">wenigen, aber praxiserprobten, </w:t>
      </w:r>
      <w:r>
        <w:t xml:space="preserve">zeitlosen </w:t>
      </w:r>
      <w:r w:rsidR="00913F8F">
        <w:t>und leicht umsetzbaren Tools</w:t>
      </w:r>
      <w:r w:rsidR="006F0BA8">
        <w:t xml:space="preserve"> gelingt, zeigt Heinen-</w:t>
      </w:r>
      <w:proofErr w:type="spellStart"/>
      <w:r w:rsidR="006F0BA8">
        <w:t>Konschaks</w:t>
      </w:r>
      <w:proofErr w:type="spellEnd"/>
      <w:r w:rsidR="006F0BA8">
        <w:t xml:space="preserve"> Buch. Es illustriert, wie Führungskräfte der </w:t>
      </w:r>
      <w:r>
        <w:t xml:space="preserve">Komplexität, </w:t>
      </w:r>
      <w:r w:rsidR="003B4EED">
        <w:t xml:space="preserve">der </w:t>
      </w:r>
      <w:r>
        <w:t xml:space="preserve">Unsicherheit und </w:t>
      </w:r>
      <w:r w:rsidR="006F0BA8">
        <w:t xml:space="preserve">dem </w:t>
      </w:r>
      <w:r>
        <w:t xml:space="preserve">Zeitdruck begegnen </w:t>
      </w:r>
      <w:r w:rsidR="00B172D4">
        <w:t>und sowohl gegenwärtig als auch zukünftig ihre Ziele im Unternehmen erreichen.</w:t>
      </w:r>
    </w:p>
    <w:p w14:paraId="47CC1B23" w14:textId="6A1F3D24" w:rsidR="00092E5D" w:rsidRDefault="003B2B05" w:rsidP="00810C05">
      <w:pPr>
        <w:pStyle w:val="berschriftklein"/>
      </w:pPr>
      <w:r>
        <w:rPr>
          <w:noProof/>
        </w:rPr>
        <w:t>D</w:t>
      </w:r>
      <w:r w:rsidR="00B172D4">
        <w:rPr>
          <w:noProof/>
        </w:rPr>
        <w:t>er Autor</w:t>
      </w:r>
    </w:p>
    <w:p w14:paraId="45F32069" w14:textId="4B797DCC" w:rsidR="00921183" w:rsidRDefault="001F5848" w:rsidP="00921183">
      <w:pPr>
        <w:pStyle w:val="Text"/>
      </w:pPr>
      <w:r>
        <w:rPr>
          <w:noProof/>
        </w:rPr>
        <w:drawing>
          <wp:anchor distT="0" distB="0" distL="114300" distR="114300" simplePos="0" relativeHeight="251659264" behindDoc="1" locked="0" layoutInCell="1" allowOverlap="1" wp14:anchorId="75BEF926" wp14:editId="6B395E26">
            <wp:simplePos x="0" y="0"/>
            <wp:positionH relativeFrom="page">
              <wp:posOffset>5672686</wp:posOffset>
            </wp:positionH>
            <wp:positionV relativeFrom="paragraph">
              <wp:posOffset>4445</wp:posOffset>
            </wp:positionV>
            <wp:extent cx="1494790" cy="2085340"/>
            <wp:effectExtent l="0" t="0" r="0" b="0"/>
            <wp:wrapTight wrapText="bothSides">
              <wp:wrapPolygon edited="0">
                <wp:start x="0" y="0"/>
                <wp:lineTo x="0" y="21311"/>
                <wp:lineTo x="21196" y="21311"/>
                <wp:lineTo x="21196" y="0"/>
                <wp:lineTo x="0" y="0"/>
              </wp:wrapPolygon>
            </wp:wrapTight>
            <wp:docPr id="4" name="Grafik 4" descr="https://www.businessvillage.de/images/foto/Eric-Heinen-Konsch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usinessvillage.de/images/foto/Eric-Heinen-Konsch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208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100" w:rsidRPr="00772100">
        <w:t>Ich bin Dr. Eric Heinen-</w:t>
      </w:r>
      <w:proofErr w:type="spellStart"/>
      <w:r w:rsidR="00772100" w:rsidRPr="00772100">
        <w:t>Konschak</w:t>
      </w:r>
      <w:proofErr w:type="spellEnd"/>
      <w:r w:rsidR="00772100" w:rsidRPr="00772100">
        <w:t xml:space="preserve"> und promovierter Physiker. Seit über </w:t>
      </w:r>
      <w:r w:rsidR="002C3443">
        <w:t>dreißig</w:t>
      </w:r>
      <w:r w:rsidR="002C3443" w:rsidRPr="00772100">
        <w:t xml:space="preserve"> </w:t>
      </w:r>
      <w:r w:rsidR="00772100" w:rsidRPr="00772100">
        <w:t xml:space="preserve">Jahren führe ich national und international kleine und große Teams. Die Fallstricke aus dem Führungsalltag kenne ich daher aus dem </w:t>
      </w:r>
      <w:r w:rsidR="002C3443">
        <w:t>Effeff</w:t>
      </w:r>
      <w:r w:rsidR="00772100" w:rsidRPr="00772100">
        <w:t xml:space="preserve">. Und dabei habe ich </w:t>
      </w:r>
      <w:r w:rsidR="00772100">
        <w:t xml:space="preserve">zwei </w:t>
      </w:r>
      <w:r w:rsidR="003B4EED">
        <w:t>g</w:t>
      </w:r>
      <w:r w:rsidR="00772100">
        <w:t>rundlegende Erkenntnisse gewonnen</w:t>
      </w:r>
      <w:r w:rsidR="00772100" w:rsidRPr="00772100">
        <w:t xml:space="preserve">: </w:t>
      </w:r>
      <w:r w:rsidR="003B4EED">
        <w:t xml:space="preserve">1. </w:t>
      </w:r>
      <w:r w:rsidR="00772100" w:rsidRPr="00772100">
        <w:t xml:space="preserve">Methoden sind Nebensache. </w:t>
      </w:r>
      <w:r w:rsidR="003B4EED">
        <w:t xml:space="preserve">2. </w:t>
      </w:r>
      <w:r w:rsidR="00772100" w:rsidRPr="00772100">
        <w:t>Top</w:t>
      </w:r>
      <w:r w:rsidR="002C3443">
        <w:t>l</w:t>
      </w:r>
      <w:r w:rsidR="00772100" w:rsidRPr="00772100">
        <w:t>eistungen und der Blick auf Menschen sind keine Gegensätze. Denn wenn man weiß, worauf es in der Praxis ankommt, gelingt es</w:t>
      </w:r>
      <w:r w:rsidR="003B4EED">
        <w:t>,</w:t>
      </w:r>
      <w:r w:rsidR="00772100" w:rsidRPr="00772100">
        <w:t xml:space="preserve"> beides zu verbinden. Und genau das will ich in meinem Buch und meinen Seminaren vermitteln.</w:t>
      </w:r>
      <w:r w:rsidRPr="001F5848">
        <w:t xml:space="preserve"> </w:t>
      </w:r>
    </w:p>
    <w:p w14:paraId="34FD08CF" w14:textId="74B14544" w:rsidR="00921183" w:rsidRPr="003E3F99" w:rsidRDefault="000D5EDE" w:rsidP="00921183">
      <w:pPr>
        <w:pStyle w:val="Text"/>
        <w:jc w:val="right"/>
      </w:pPr>
      <w:hyperlink r:id="rId10" w:history="1">
        <w:r w:rsidR="001F39CA" w:rsidRPr="003E3F99">
          <w:rPr>
            <w:rStyle w:val="Hyperlink"/>
          </w:rPr>
          <w:t>www.dr-heinen.de</w:t>
        </w:r>
      </w:hyperlink>
      <w:r w:rsidR="001F39CA" w:rsidRPr="003E3F99">
        <w:t xml:space="preserve"> </w:t>
      </w:r>
    </w:p>
    <w:p w14:paraId="5C92147D" w14:textId="77777777" w:rsidR="00921183" w:rsidRPr="003E3F99" w:rsidRDefault="00921183" w:rsidP="00772100">
      <w:pPr>
        <w:pStyle w:val="Text"/>
      </w:pPr>
    </w:p>
    <w:p w14:paraId="18DBD611" w14:textId="77777777" w:rsidR="00772100" w:rsidRPr="003E3F99" w:rsidRDefault="00772100" w:rsidP="00772100">
      <w:pPr>
        <w:rPr>
          <w:i/>
        </w:rPr>
      </w:pPr>
    </w:p>
    <w:p w14:paraId="0129FCD3" w14:textId="69A4BFD7" w:rsidR="00516800" w:rsidRPr="003E3F99" w:rsidRDefault="00516800" w:rsidP="00620835">
      <w:pPr>
        <w:pStyle w:val="berschriftklein"/>
      </w:pPr>
      <w:r w:rsidRPr="003E3F99">
        <w:t>Über BusinessVillage</w:t>
      </w:r>
    </w:p>
    <w:p w14:paraId="42D4DFED"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7B9F668E" w14:textId="77777777"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09BADE1E" w14:textId="6CA1FE9A" w:rsidR="00D319CD" w:rsidRPr="00B52569" w:rsidRDefault="00D319CD" w:rsidP="00D319CD">
      <w:pPr>
        <w:pStyle w:val="Text"/>
      </w:pPr>
      <w:r w:rsidRPr="00B52569">
        <w:rPr>
          <w:color w:val="000000"/>
        </w:rPr>
        <w:t xml:space="preserve">E-Mail: </w:t>
      </w:r>
      <w:r w:rsidR="00B52569" w:rsidRPr="00B52569">
        <w:rPr>
          <w:color w:val="000000"/>
        </w:rPr>
        <w:t>reda</w:t>
      </w:r>
      <w:r w:rsidR="00B52569">
        <w:rPr>
          <w:color w:val="000000"/>
        </w:rPr>
        <w:t>ktion</w:t>
      </w:r>
      <w:hyperlink r:id="rId11" w:history="1">
        <w:r w:rsidR="00B52569" w:rsidRPr="00B52569">
          <w:rPr>
            <w:rStyle w:val="Hyperlink"/>
          </w:rPr>
          <w:t>@businessvillage.de</w:t>
        </w:r>
      </w:hyperlink>
      <w:r w:rsidRPr="00B52569">
        <w:rPr>
          <w:color w:val="000000"/>
        </w:rPr>
        <w:br/>
        <w:t xml:space="preserve">Tel: </w:t>
      </w:r>
      <w:r w:rsidRPr="00B52569">
        <w:t>+49 (551) 20 99 104</w:t>
      </w:r>
      <w:r w:rsidRPr="00B52569">
        <w:br/>
        <w:t>Fax: +49 (551) 20 99 105</w:t>
      </w:r>
    </w:p>
    <w:p w14:paraId="13A7F112" w14:textId="544816F3" w:rsidR="001E406C" w:rsidRPr="00B52569" w:rsidRDefault="00D319CD" w:rsidP="0017031E">
      <w:pPr>
        <w:pStyle w:val="Text"/>
        <w:rPr>
          <w:rFonts w:ascii="Arial" w:hAnsi="Arial" w:cs="Arial"/>
          <w:color w:val="000000"/>
          <w:szCs w:val="20"/>
        </w:rPr>
      </w:pPr>
      <w:r w:rsidRPr="00B52569">
        <w:rPr>
          <w:rFonts w:ascii="Arial" w:hAnsi="Arial" w:cs="Arial"/>
          <w:color w:val="000000"/>
          <w:szCs w:val="20"/>
        </w:rPr>
        <w:t> </w:t>
      </w:r>
    </w:p>
    <w:sectPr w:rsidR="001E406C" w:rsidRPr="00B52569" w:rsidSect="00AB3483">
      <w:headerReference w:type="default" r:id="rId12"/>
      <w:footerReference w:type="default" r:id="rId13"/>
      <w:pgSz w:w="11906" w:h="16838"/>
      <w:pgMar w:top="1959" w:right="212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D2CC" w14:textId="77777777" w:rsidR="000D5EDE" w:rsidRDefault="000D5EDE">
      <w:r>
        <w:separator/>
      </w:r>
    </w:p>
  </w:endnote>
  <w:endnote w:type="continuationSeparator" w:id="0">
    <w:p w14:paraId="681C5B87" w14:textId="77777777" w:rsidR="000D5EDE" w:rsidRDefault="000D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AD85" w14:textId="77777777" w:rsidR="000D5EDE" w:rsidRDefault="000D5EDE">
      <w:r>
        <w:rPr>
          <w:color w:val="000000"/>
        </w:rPr>
        <w:separator/>
      </w:r>
    </w:p>
  </w:footnote>
  <w:footnote w:type="continuationSeparator" w:id="0">
    <w:p w14:paraId="493D6C4C" w14:textId="77777777" w:rsidR="000D5EDE" w:rsidRDefault="000D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lang w:eastAsia="de-DE"/>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7" name="Grafik 7"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3F0B"/>
    <w:multiLevelType w:val="hybridMultilevel"/>
    <w:tmpl w:val="B43CE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A022A81"/>
    <w:multiLevelType w:val="hybridMultilevel"/>
    <w:tmpl w:val="C22EF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2416D"/>
    <w:rsid w:val="00025BEB"/>
    <w:rsid w:val="00045F5C"/>
    <w:rsid w:val="000815B0"/>
    <w:rsid w:val="00085D9A"/>
    <w:rsid w:val="00092D47"/>
    <w:rsid w:val="00092E5D"/>
    <w:rsid w:val="00097F2D"/>
    <w:rsid w:val="000A22CA"/>
    <w:rsid w:val="000A2D03"/>
    <w:rsid w:val="000A35D4"/>
    <w:rsid w:val="000B68C9"/>
    <w:rsid w:val="000C3735"/>
    <w:rsid w:val="000C7422"/>
    <w:rsid w:val="000D5414"/>
    <w:rsid w:val="000D5EDE"/>
    <w:rsid w:val="000D7371"/>
    <w:rsid w:val="000E23DD"/>
    <w:rsid w:val="000F2F21"/>
    <w:rsid w:val="0010433B"/>
    <w:rsid w:val="00113B69"/>
    <w:rsid w:val="001261BE"/>
    <w:rsid w:val="00145DB4"/>
    <w:rsid w:val="00156055"/>
    <w:rsid w:val="00160021"/>
    <w:rsid w:val="0017031E"/>
    <w:rsid w:val="001735BB"/>
    <w:rsid w:val="00183C77"/>
    <w:rsid w:val="001A389B"/>
    <w:rsid w:val="001B37C2"/>
    <w:rsid w:val="001C49D9"/>
    <w:rsid w:val="001C5522"/>
    <w:rsid w:val="001E406C"/>
    <w:rsid w:val="001F39CA"/>
    <w:rsid w:val="001F5848"/>
    <w:rsid w:val="00245D3A"/>
    <w:rsid w:val="00272B85"/>
    <w:rsid w:val="002A547C"/>
    <w:rsid w:val="002C3443"/>
    <w:rsid w:val="002D5FFE"/>
    <w:rsid w:val="003143E6"/>
    <w:rsid w:val="00316B50"/>
    <w:rsid w:val="00325A30"/>
    <w:rsid w:val="00337B41"/>
    <w:rsid w:val="00345D35"/>
    <w:rsid w:val="00346838"/>
    <w:rsid w:val="00351C6D"/>
    <w:rsid w:val="003529E9"/>
    <w:rsid w:val="00362921"/>
    <w:rsid w:val="0036792F"/>
    <w:rsid w:val="0037392A"/>
    <w:rsid w:val="00375F74"/>
    <w:rsid w:val="00377F42"/>
    <w:rsid w:val="003826E8"/>
    <w:rsid w:val="003935D0"/>
    <w:rsid w:val="003948A3"/>
    <w:rsid w:val="0039752C"/>
    <w:rsid w:val="003B2B05"/>
    <w:rsid w:val="003B4EED"/>
    <w:rsid w:val="003D3750"/>
    <w:rsid w:val="003E1039"/>
    <w:rsid w:val="003E3F99"/>
    <w:rsid w:val="003F14B5"/>
    <w:rsid w:val="004147EB"/>
    <w:rsid w:val="004171D9"/>
    <w:rsid w:val="00417EBA"/>
    <w:rsid w:val="00426559"/>
    <w:rsid w:val="004322C7"/>
    <w:rsid w:val="0044285B"/>
    <w:rsid w:val="00447098"/>
    <w:rsid w:val="00457724"/>
    <w:rsid w:val="00465A78"/>
    <w:rsid w:val="00480663"/>
    <w:rsid w:val="004915FE"/>
    <w:rsid w:val="0049411A"/>
    <w:rsid w:val="004E66B3"/>
    <w:rsid w:val="004F2227"/>
    <w:rsid w:val="005026F3"/>
    <w:rsid w:val="00516800"/>
    <w:rsid w:val="0052345E"/>
    <w:rsid w:val="00524436"/>
    <w:rsid w:val="00524614"/>
    <w:rsid w:val="0054090C"/>
    <w:rsid w:val="0055401E"/>
    <w:rsid w:val="00557245"/>
    <w:rsid w:val="00573CC1"/>
    <w:rsid w:val="00581DA6"/>
    <w:rsid w:val="00594CCB"/>
    <w:rsid w:val="005956C6"/>
    <w:rsid w:val="005B5357"/>
    <w:rsid w:val="005C76FF"/>
    <w:rsid w:val="005D3A83"/>
    <w:rsid w:val="005D7D35"/>
    <w:rsid w:val="005F3F81"/>
    <w:rsid w:val="006029CF"/>
    <w:rsid w:val="006173F8"/>
    <w:rsid w:val="00620835"/>
    <w:rsid w:val="00622421"/>
    <w:rsid w:val="00624B14"/>
    <w:rsid w:val="00681C50"/>
    <w:rsid w:val="006B3AE0"/>
    <w:rsid w:val="006B77D1"/>
    <w:rsid w:val="006C2E13"/>
    <w:rsid w:val="006C5729"/>
    <w:rsid w:val="006E59D9"/>
    <w:rsid w:val="006F0B90"/>
    <w:rsid w:val="006F0BA8"/>
    <w:rsid w:val="00701C9B"/>
    <w:rsid w:val="00726BA4"/>
    <w:rsid w:val="007529C6"/>
    <w:rsid w:val="007548B4"/>
    <w:rsid w:val="00762AAD"/>
    <w:rsid w:val="00763E90"/>
    <w:rsid w:val="00772100"/>
    <w:rsid w:val="00785AD9"/>
    <w:rsid w:val="007D659B"/>
    <w:rsid w:val="007E2310"/>
    <w:rsid w:val="007F1434"/>
    <w:rsid w:val="00810C05"/>
    <w:rsid w:val="00820A00"/>
    <w:rsid w:val="00835514"/>
    <w:rsid w:val="008446D5"/>
    <w:rsid w:val="00850063"/>
    <w:rsid w:val="00887684"/>
    <w:rsid w:val="008A5212"/>
    <w:rsid w:val="008B35EF"/>
    <w:rsid w:val="008C3EEB"/>
    <w:rsid w:val="008E7526"/>
    <w:rsid w:val="008F63FB"/>
    <w:rsid w:val="00913F8F"/>
    <w:rsid w:val="00921183"/>
    <w:rsid w:val="009257C3"/>
    <w:rsid w:val="00967560"/>
    <w:rsid w:val="0097352C"/>
    <w:rsid w:val="00982E69"/>
    <w:rsid w:val="009B4B20"/>
    <w:rsid w:val="009C201A"/>
    <w:rsid w:val="009E68A0"/>
    <w:rsid w:val="00A51FEF"/>
    <w:rsid w:val="00A55AF7"/>
    <w:rsid w:val="00A668DB"/>
    <w:rsid w:val="00A925E5"/>
    <w:rsid w:val="00A93EE2"/>
    <w:rsid w:val="00A96B89"/>
    <w:rsid w:val="00AB16C6"/>
    <w:rsid w:val="00AB1E95"/>
    <w:rsid w:val="00AB3483"/>
    <w:rsid w:val="00AC16CB"/>
    <w:rsid w:val="00AD65F5"/>
    <w:rsid w:val="00AF286D"/>
    <w:rsid w:val="00AF2B35"/>
    <w:rsid w:val="00AF2C43"/>
    <w:rsid w:val="00B10C04"/>
    <w:rsid w:val="00B172D4"/>
    <w:rsid w:val="00B47BDC"/>
    <w:rsid w:val="00B52569"/>
    <w:rsid w:val="00B8029A"/>
    <w:rsid w:val="00B87BD0"/>
    <w:rsid w:val="00B952E9"/>
    <w:rsid w:val="00BB158B"/>
    <w:rsid w:val="00BB1B33"/>
    <w:rsid w:val="00BD6F88"/>
    <w:rsid w:val="00BE5677"/>
    <w:rsid w:val="00C26C42"/>
    <w:rsid w:val="00C338E4"/>
    <w:rsid w:val="00C435ED"/>
    <w:rsid w:val="00C61564"/>
    <w:rsid w:val="00C843D1"/>
    <w:rsid w:val="00CA7D32"/>
    <w:rsid w:val="00CB2F24"/>
    <w:rsid w:val="00CC074B"/>
    <w:rsid w:val="00CD1D77"/>
    <w:rsid w:val="00CE38DE"/>
    <w:rsid w:val="00D02724"/>
    <w:rsid w:val="00D043D6"/>
    <w:rsid w:val="00D13932"/>
    <w:rsid w:val="00D319CD"/>
    <w:rsid w:val="00D378EC"/>
    <w:rsid w:val="00D40EFD"/>
    <w:rsid w:val="00D56F6B"/>
    <w:rsid w:val="00D7044B"/>
    <w:rsid w:val="00D7086C"/>
    <w:rsid w:val="00D70D31"/>
    <w:rsid w:val="00DA4E9D"/>
    <w:rsid w:val="00DC77D0"/>
    <w:rsid w:val="00E06E40"/>
    <w:rsid w:val="00E529FC"/>
    <w:rsid w:val="00E60485"/>
    <w:rsid w:val="00E60740"/>
    <w:rsid w:val="00E71ED9"/>
    <w:rsid w:val="00E927F2"/>
    <w:rsid w:val="00E92C5E"/>
    <w:rsid w:val="00EA09A3"/>
    <w:rsid w:val="00EA77E3"/>
    <w:rsid w:val="00EB63E4"/>
    <w:rsid w:val="00EB6C4C"/>
    <w:rsid w:val="00EE4D0A"/>
    <w:rsid w:val="00EF7EA1"/>
    <w:rsid w:val="00F01A9A"/>
    <w:rsid w:val="00F3097C"/>
    <w:rsid w:val="00F46103"/>
    <w:rsid w:val="00F527A9"/>
    <w:rsid w:val="00F75AF8"/>
    <w:rsid w:val="00F75C61"/>
    <w:rsid w:val="00FA7B51"/>
    <w:rsid w:val="00FB02EB"/>
    <w:rsid w:val="00FC3474"/>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B05"/>
    <w:pPr>
      <w:widowControl/>
      <w:autoSpaceDN/>
      <w:textAlignment w:val="auto"/>
    </w:pPr>
    <w:rPr>
      <w:rFonts w:ascii="Calibri" w:eastAsiaTheme="minorHAnsi" w:hAnsi="Calibri" w:cs="Calibri"/>
      <w:kern w:val="0"/>
      <w:sz w:val="22"/>
      <w:szCs w:val="22"/>
      <w:lang w:eastAsia="en-US"/>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spacing w:before="100" w:after="10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spacing w:before="100" w:after="100"/>
    </w:p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3B2B05"/>
    <w:pPr>
      <w:ind w:left="720"/>
    </w:pPr>
  </w:style>
  <w:style w:type="paragraph" w:customStyle="1" w:styleId="AGBKlauseln">
    <w:name w:val="AGB Klauseln"/>
    <w:rsid w:val="00913F8F"/>
    <w:pPr>
      <w:suppressAutoHyphens/>
      <w:autoSpaceDN/>
      <w:spacing w:after="60"/>
      <w:textAlignment w:val="auto"/>
    </w:pPr>
    <w:rPr>
      <w:rFonts w:ascii="Courier" w:eastAsia="Courier" w:hAnsi="Courier" w:cs="Courier"/>
      <w:color w:val="000000"/>
      <w:kern w:val="0"/>
      <w:u w:color="000000"/>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3935D0"/>
    <w:rPr>
      <w:color w:val="605E5C"/>
      <w:shd w:val="clear" w:color="auto" w:fill="E1DFDD"/>
    </w:rPr>
  </w:style>
  <w:style w:type="character" w:customStyle="1" w:styleId="UnresolvedMention">
    <w:name w:val="Unresolved Mention"/>
    <w:basedOn w:val="Absatz-Standardschriftart"/>
    <w:uiPriority w:val="99"/>
    <w:semiHidden/>
    <w:unhideWhenUsed/>
    <w:rsid w:val="001F3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21205918">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775755320">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10803779">
      <w:bodyDiv w:val="1"/>
      <w:marLeft w:val="0"/>
      <w:marRight w:val="0"/>
      <w:marTop w:val="0"/>
      <w:marBottom w:val="0"/>
      <w:divBdr>
        <w:top w:val="none" w:sz="0" w:space="0" w:color="auto"/>
        <w:left w:val="none" w:sz="0" w:space="0" w:color="auto"/>
        <w:bottom w:val="none" w:sz="0" w:space="0" w:color="auto"/>
        <w:right w:val="none" w:sz="0" w:space="0" w:color="auto"/>
      </w:divBdr>
    </w:div>
    <w:div w:id="1233781980">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259406805">
      <w:bodyDiv w:val="1"/>
      <w:marLeft w:val="0"/>
      <w:marRight w:val="0"/>
      <w:marTop w:val="0"/>
      <w:marBottom w:val="0"/>
      <w:divBdr>
        <w:top w:val="none" w:sz="0" w:space="0" w:color="auto"/>
        <w:left w:val="none" w:sz="0" w:space="0" w:color="auto"/>
        <w:bottom w:val="none" w:sz="0" w:space="0" w:color="auto"/>
        <w:right w:val="none" w:sz="0" w:space="0" w:color="auto"/>
      </w:divBdr>
    </w:div>
    <w:div w:id="1281717992">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355810973">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968849278">
      <w:bodyDiv w:val="1"/>
      <w:marLeft w:val="0"/>
      <w:marRight w:val="0"/>
      <w:marTop w:val="0"/>
      <w:marBottom w:val="0"/>
      <w:divBdr>
        <w:top w:val="none" w:sz="0" w:space="0" w:color="auto"/>
        <w:left w:val="none" w:sz="0" w:space="0" w:color="auto"/>
        <w:bottom w:val="none" w:sz="0" w:space="0" w:color="auto"/>
        <w:right w:val="none" w:sz="0" w:space="0" w:color="auto"/>
      </w:divBdr>
    </w:div>
    <w:div w:id="1993633707">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hein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FAC1-4425-4536-93E7-309DF32B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4</cp:revision>
  <cp:lastPrinted>2021-08-20T07:35:00Z</cp:lastPrinted>
  <dcterms:created xsi:type="dcterms:W3CDTF">2021-08-30T10:39:00Z</dcterms:created>
  <dcterms:modified xsi:type="dcterms:W3CDTF">2021-09-09T12:22:00Z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