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954FA" w14:textId="77777777" w:rsidR="0034769F" w:rsidRDefault="0075517E" w:rsidP="00ED14B5">
      <w:pPr>
        <w:pStyle w:val="Text"/>
        <w:rPr>
          <w:rStyle w:val="e-mailformatvorlage15"/>
          <w:rFonts w:ascii="Verdana" w:hAnsi="Verdana" w:cs="Times New Roman"/>
          <w:b/>
          <w:sz w:val="28"/>
          <w:szCs w:val="28"/>
        </w:rPr>
      </w:pPr>
      <w:r>
        <w:rPr>
          <w:noProof/>
        </w:rPr>
        <w:pict w14:anchorId="22F15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1.75pt;margin-top:11.05pt;width:192.6pt;height:164.75pt;z-index:-251658240;mso-position-horizontal-relative:text;mso-position-vertical-relative:text" wrapcoords="-112 0 -112 21468 21600 21468 21600 0 -112 0">
            <v:imagedata r:id="rId8" o:title="1103"/>
            <w10:wrap type="tight"/>
          </v:shape>
        </w:pict>
      </w:r>
      <w:r w:rsidR="00ED14B5" w:rsidRPr="00440B94">
        <w:rPr>
          <w:rStyle w:val="Absatz-Standardschriftart1"/>
          <w:szCs w:val="22"/>
          <w:lang w:val="en-GB"/>
        </w:rPr>
        <w:t xml:space="preserve">Nick </w:t>
      </w:r>
      <w:proofErr w:type="spellStart"/>
      <w:r w:rsidR="00ED14B5" w:rsidRPr="00440B94">
        <w:rPr>
          <w:rStyle w:val="Absatz-Standardschriftart1"/>
          <w:szCs w:val="22"/>
          <w:lang w:val="en-GB"/>
        </w:rPr>
        <w:t>Stanforth</w:t>
      </w:r>
      <w:proofErr w:type="spellEnd"/>
      <w:r w:rsidR="006B3AE0" w:rsidRPr="00440B94">
        <w:rPr>
          <w:rStyle w:val="Absatz-Standardschriftart1"/>
          <w:szCs w:val="22"/>
          <w:lang w:val="en-GB"/>
        </w:rPr>
        <w:br/>
      </w:r>
      <w:r w:rsidR="00ED14B5" w:rsidRPr="00440B94">
        <w:rPr>
          <w:rStyle w:val="Absatz-Standardschriftart1"/>
          <w:b/>
          <w:sz w:val="28"/>
          <w:szCs w:val="28"/>
          <w:lang w:val="en-GB"/>
        </w:rPr>
        <w:t>WIN WITH OKR</w:t>
      </w:r>
      <w:r w:rsidR="0056589E" w:rsidRPr="00440B94">
        <w:rPr>
          <w:rStyle w:val="Absatz-Standardschriftart1"/>
          <w:b/>
          <w:sz w:val="28"/>
          <w:szCs w:val="28"/>
          <w:lang w:val="en-GB"/>
        </w:rPr>
        <w:t xml:space="preserve"> </w:t>
      </w:r>
      <w:r w:rsidR="0034769F">
        <w:rPr>
          <w:rStyle w:val="Absatz-Standardschriftart1"/>
          <w:b/>
          <w:sz w:val="28"/>
          <w:szCs w:val="28"/>
          <w:lang w:val="en-GB"/>
        </w:rPr>
        <w:br/>
      </w:r>
      <w:proofErr w:type="spellStart"/>
      <w:r w:rsidR="00627B5B" w:rsidRPr="00440B94">
        <w:rPr>
          <w:rStyle w:val="e-mailformatvorlage15"/>
          <w:sz w:val="22"/>
          <w:szCs w:val="22"/>
          <w:lang w:val="en-GB"/>
        </w:rPr>
        <w:t>Mindset</w:t>
      </w:r>
      <w:proofErr w:type="spellEnd"/>
      <w:r w:rsidR="00627B5B" w:rsidRPr="00440B94">
        <w:rPr>
          <w:rStyle w:val="e-mailformatvorlage15"/>
          <w:sz w:val="22"/>
          <w:szCs w:val="22"/>
          <w:lang w:val="en-GB"/>
        </w:rPr>
        <w:t xml:space="preserve">. </w:t>
      </w:r>
      <w:r w:rsidR="00627B5B">
        <w:rPr>
          <w:rStyle w:val="e-mailformatvorlage15"/>
          <w:sz w:val="22"/>
          <w:szCs w:val="22"/>
        </w:rPr>
        <w:t>Methodik. Miteinander.</w:t>
      </w:r>
    </w:p>
    <w:p w14:paraId="0FB0F4B7" w14:textId="77FBF737" w:rsidR="006B3AE0" w:rsidRPr="0034769F" w:rsidRDefault="00092E5D" w:rsidP="00ED14B5">
      <w:pPr>
        <w:pStyle w:val="Text"/>
        <w:rPr>
          <w:rStyle w:val="Absatz-Standardschriftart1"/>
          <w:b/>
          <w:sz w:val="28"/>
          <w:szCs w:val="28"/>
        </w:rPr>
      </w:pPr>
      <w:r w:rsidRPr="000C7422">
        <w:rPr>
          <w:rStyle w:val="Absatz-Standardschriftart1"/>
          <w:szCs w:val="22"/>
        </w:rPr>
        <w:t xml:space="preserve">1. Auflage BusinessVillage </w:t>
      </w:r>
      <w:r w:rsidR="00ED14B5">
        <w:rPr>
          <w:rStyle w:val="Absatz-Standardschriftart1"/>
          <w:szCs w:val="22"/>
        </w:rPr>
        <w:t>2020</w:t>
      </w:r>
      <w:r w:rsidRPr="006B3AE0">
        <w:rPr>
          <w:rStyle w:val="Absatz-Standardschriftart1"/>
          <w:szCs w:val="22"/>
        </w:rPr>
        <w:br/>
      </w:r>
      <w:r w:rsidR="00E3344C">
        <w:rPr>
          <w:rStyle w:val="Absatz-Standardschriftart1"/>
          <w:szCs w:val="22"/>
        </w:rPr>
        <w:t>210</w:t>
      </w:r>
      <w:r w:rsidR="00627B5B">
        <w:rPr>
          <w:rStyle w:val="Absatz-Standardschriftart1"/>
          <w:szCs w:val="22"/>
        </w:rPr>
        <w:t xml:space="preserve"> </w:t>
      </w:r>
      <w:r w:rsidRPr="000C7422">
        <w:rPr>
          <w:rStyle w:val="Absatz-Standardschriftart1"/>
          <w:szCs w:val="22"/>
        </w:rPr>
        <w:t>Seiten</w:t>
      </w:r>
    </w:p>
    <w:p w14:paraId="12A8BFEA" w14:textId="5C4598EF" w:rsidR="00092E5D" w:rsidRPr="0034769F" w:rsidRDefault="00092E5D" w:rsidP="006B3AE0">
      <w:pPr>
        <w:pStyle w:val="Text"/>
      </w:pPr>
      <w:r w:rsidRPr="006B3AE0">
        <w:rPr>
          <w:rStyle w:val="Absatz-Standardschriftart1"/>
          <w:rFonts w:cs="Arial"/>
          <w:sz w:val="22"/>
          <w:szCs w:val="22"/>
        </w:rPr>
        <w:t>ISBN</w:t>
      </w:r>
      <w:r w:rsidR="0034769F">
        <w:rPr>
          <w:rStyle w:val="Absatz-Standardschriftart1"/>
          <w:rFonts w:cs="Arial"/>
          <w:sz w:val="22"/>
          <w:szCs w:val="22"/>
        </w:rPr>
        <w:t>-Buch</w:t>
      </w:r>
      <w:r w:rsidRPr="006B3AE0">
        <w:rPr>
          <w:rStyle w:val="Absatz-Standardschriftart1"/>
          <w:rFonts w:cs="Arial"/>
          <w:sz w:val="22"/>
          <w:szCs w:val="22"/>
        </w:rPr>
        <w:t xml:space="preserve"> </w:t>
      </w:r>
      <w:r w:rsidR="0034769F" w:rsidRPr="0034769F">
        <w:rPr>
          <w:rFonts w:cs="Arial"/>
        </w:rPr>
        <w:t>978</w:t>
      </w:r>
      <w:r w:rsidR="0034769F">
        <w:rPr>
          <w:rFonts w:cs="Arial"/>
        </w:rPr>
        <w:t>-</w:t>
      </w:r>
      <w:r w:rsidR="0034769F" w:rsidRPr="0034769F">
        <w:rPr>
          <w:rFonts w:cs="Arial"/>
        </w:rPr>
        <w:t>3</w:t>
      </w:r>
      <w:r w:rsidR="0034769F">
        <w:rPr>
          <w:rFonts w:cs="Arial"/>
        </w:rPr>
        <w:t>-</w:t>
      </w:r>
      <w:r w:rsidR="0034769F" w:rsidRPr="0034769F">
        <w:rPr>
          <w:rFonts w:cs="Arial"/>
        </w:rPr>
        <w:t>86980</w:t>
      </w:r>
      <w:r w:rsidR="0034769F">
        <w:rPr>
          <w:rFonts w:cs="Arial"/>
        </w:rPr>
        <w:t>-</w:t>
      </w:r>
      <w:r w:rsidR="0034769F" w:rsidRPr="0034769F">
        <w:rPr>
          <w:rFonts w:cs="Arial"/>
        </w:rPr>
        <w:t>560</w:t>
      </w:r>
      <w:r w:rsidR="0034769F">
        <w:rPr>
          <w:rFonts w:cs="Arial"/>
        </w:rPr>
        <w:t>-</w:t>
      </w:r>
      <w:r w:rsidR="0034769F" w:rsidRPr="0034769F">
        <w:rPr>
          <w:rFonts w:cs="Arial"/>
        </w:rPr>
        <w:t>3</w:t>
      </w:r>
      <w:r w:rsidR="0034769F">
        <w:rPr>
          <w:rFonts w:cs="Arial"/>
        </w:rPr>
        <w:tab/>
      </w:r>
      <w:r w:rsidR="0034769F">
        <w:rPr>
          <w:rFonts w:cs="Arial"/>
        </w:rPr>
        <w:tab/>
        <w:t>24,95 €</w:t>
      </w:r>
      <w:r w:rsidR="0034769F">
        <w:rPr>
          <w:rFonts w:cs="Arial"/>
        </w:rPr>
        <w:br/>
      </w:r>
      <w:r w:rsidR="0034769F">
        <w:t xml:space="preserve">ISBN-PDF </w:t>
      </w:r>
      <w:r w:rsidR="0034769F" w:rsidRPr="0034769F">
        <w:t>978</w:t>
      </w:r>
      <w:r w:rsidR="0034769F">
        <w:t>-</w:t>
      </w:r>
      <w:r w:rsidR="0034769F" w:rsidRPr="0034769F">
        <w:t>3</w:t>
      </w:r>
      <w:r w:rsidR="0034769F">
        <w:t>-</w:t>
      </w:r>
      <w:r w:rsidR="0034769F" w:rsidRPr="0034769F">
        <w:t>86980</w:t>
      </w:r>
      <w:r w:rsidR="0034769F">
        <w:t>-</w:t>
      </w:r>
      <w:r w:rsidR="0034769F" w:rsidRPr="0034769F">
        <w:t>561</w:t>
      </w:r>
      <w:r w:rsidR="0034769F">
        <w:t>-</w:t>
      </w:r>
      <w:r w:rsidR="0034769F" w:rsidRPr="0034769F">
        <w:t>0</w:t>
      </w:r>
      <w:r w:rsidR="0034769F">
        <w:tab/>
      </w:r>
      <w:r w:rsidR="0034769F">
        <w:tab/>
        <w:t>19,95 €</w:t>
      </w:r>
      <w:r w:rsidR="0034769F">
        <w:br/>
        <w:t xml:space="preserve">ISBB-E-PUB </w:t>
      </w:r>
      <w:r w:rsidR="0034769F" w:rsidRPr="0034769F">
        <w:t>978</w:t>
      </w:r>
      <w:r w:rsidR="0034769F">
        <w:t>-</w:t>
      </w:r>
      <w:r w:rsidR="0034769F" w:rsidRPr="0034769F">
        <w:t>3</w:t>
      </w:r>
      <w:r w:rsidR="0034769F">
        <w:t>-</w:t>
      </w:r>
      <w:r w:rsidR="0034769F" w:rsidRPr="0034769F">
        <w:t>86980</w:t>
      </w:r>
      <w:r w:rsidR="0034769F">
        <w:t>-</w:t>
      </w:r>
      <w:r w:rsidR="0034769F" w:rsidRPr="0034769F">
        <w:t>562</w:t>
      </w:r>
      <w:r w:rsidR="0034769F">
        <w:t>-</w:t>
      </w:r>
      <w:r w:rsidR="0034769F" w:rsidRPr="0034769F">
        <w:t>7</w:t>
      </w:r>
      <w:r w:rsidR="0034769F">
        <w:tab/>
      </w:r>
      <w:r w:rsidR="0034769F">
        <w:tab/>
        <w:t>19,95 €</w:t>
      </w:r>
    </w:p>
    <w:p w14:paraId="4EF2F324" w14:textId="543F8C5C" w:rsidR="00092E5D" w:rsidRDefault="00092E5D" w:rsidP="006B3AE0">
      <w:pPr>
        <w:pStyle w:val="Text"/>
        <w:rPr>
          <w:rStyle w:val="Hyperlink"/>
          <w:rFonts w:cs="Arial"/>
          <w:sz w:val="22"/>
          <w:szCs w:val="22"/>
        </w:rPr>
      </w:pPr>
      <w:r w:rsidRPr="006B3AE0">
        <w:rPr>
          <w:rStyle w:val="Absatz-Standardschriftart1"/>
          <w:rFonts w:cs="Arial"/>
          <w:b/>
          <w:sz w:val="22"/>
          <w:szCs w:val="22"/>
        </w:rPr>
        <w:br/>
        <w:t>Pressematerialien:</w:t>
      </w:r>
      <w:r w:rsidR="0034769F">
        <w:rPr>
          <w:rStyle w:val="Absatz-Standardschriftart1"/>
          <w:rFonts w:cs="Arial"/>
          <w:b/>
          <w:sz w:val="22"/>
          <w:szCs w:val="22"/>
        </w:rPr>
        <w:t xml:space="preserve"> </w:t>
      </w:r>
      <w:r w:rsidR="0034769F">
        <w:rPr>
          <w:rStyle w:val="Absatz-Standardschriftart1"/>
          <w:rFonts w:cs="Arial"/>
          <w:b/>
          <w:sz w:val="22"/>
          <w:szCs w:val="22"/>
        </w:rPr>
        <w:br/>
      </w:r>
      <w:hyperlink r:id="rId9" w:history="1">
        <w:r w:rsidR="0034769F" w:rsidRPr="00926BC9">
          <w:rPr>
            <w:rStyle w:val="Hyperlink"/>
            <w:rFonts w:cs="Arial"/>
            <w:sz w:val="22"/>
            <w:szCs w:val="22"/>
          </w:rPr>
          <w:t>http://www.businessvillage.de/presse-1103</w:t>
        </w:r>
      </w:hyperlink>
    </w:p>
    <w:p w14:paraId="41E2464E" w14:textId="77777777" w:rsidR="0034769F" w:rsidRDefault="0034769F" w:rsidP="006B3AE0">
      <w:pPr>
        <w:pStyle w:val="Text"/>
        <w:rPr>
          <w:rStyle w:val="Hyperlink"/>
          <w:rFonts w:cs="Arial"/>
          <w:sz w:val="22"/>
          <w:szCs w:val="22"/>
        </w:rPr>
      </w:pPr>
    </w:p>
    <w:p w14:paraId="4E294EA9" w14:textId="706B7A4E" w:rsidR="008C6863" w:rsidRDefault="00787DA1" w:rsidP="00787DA1">
      <w:pPr>
        <w:pStyle w:val="Text"/>
      </w:pPr>
      <w:r>
        <w:t xml:space="preserve">OKR ist </w:t>
      </w:r>
      <w:r w:rsidR="00B252D3">
        <w:t>weit mehr als eine neue</w:t>
      </w:r>
      <w:r w:rsidR="0075258F">
        <w:t>,</w:t>
      </w:r>
      <w:r w:rsidR="00B252D3">
        <w:t xml:space="preserve"> </w:t>
      </w:r>
      <w:r>
        <w:t xml:space="preserve">innovative Führungsmethode, </w:t>
      </w:r>
      <w:r w:rsidRPr="0075258F">
        <w:t xml:space="preserve">die gerade in agilen Unternehmen Anwendung findet. </w:t>
      </w:r>
      <w:hyperlink r:id="rId10" w:tgtFrame="_blank" w:history="1">
        <w:proofErr w:type="spellStart"/>
        <w:r w:rsidR="0075258F" w:rsidRPr="0075258F">
          <w:t>Objectives</w:t>
        </w:r>
        <w:proofErr w:type="spellEnd"/>
        <w:r w:rsidR="0075258F" w:rsidRPr="0075258F">
          <w:t xml:space="preserve"> </w:t>
        </w:r>
        <w:proofErr w:type="spellStart"/>
        <w:r w:rsidR="0075258F" w:rsidRPr="0075258F">
          <w:t>and</w:t>
        </w:r>
        <w:proofErr w:type="spellEnd"/>
        <w:r w:rsidR="0075258F" w:rsidRPr="0075258F">
          <w:t xml:space="preserve"> Key Results </w:t>
        </w:r>
      </w:hyperlink>
      <w:r w:rsidR="0075258F" w:rsidRPr="0075258F">
        <w:t>verbindet die Ziele des Unternehmens mit denen jedes einzelnen</w:t>
      </w:r>
      <w:r w:rsidR="0075258F">
        <w:t xml:space="preserve"> Mitarbeiters und setzt einen klaren Fokus für die nächsten drei Monate. </w:t>
      </w:r>
      <w:r w:rsidR="00152D2C">
        <w:t>Das</w:t>
      </w:r>
      <w:bookmarkStart w:id="0" w:name="_GoBack"/>
      <w:bookmarkEnd w:id="0"/>
      <w:r w:rsidR="0075258F">
        <w:t xml:space="preserve"> schafft </w:t>
      </w:r>
      <w:r w:rsidR="00440B94">
        <w:t xml:space="preserve">Transparenz und </w:t>
      </w:r>
      <w:r w:rsidR="0075258F">
        <w:t xml:space="preserve">Klarheit über </w:t>
      </w:r>
      <w:proofErr w:type="spellStart"/>
      <w:r w:rsidR="008C6863">
        <w:t>Purpose</w:t>
      </w:r>
      <w:proofErr w:type="spellEnd"/>
      <w:r w:rsidR="0075258F">
        <w:t>, hilft</w:t>
      </w:r>
      <w:r w:rsidR="00135684">
        <w:t>,</w:t>
      </w:r>
      <w:r w:rsidR="0075258F">
        <w:t xml:space="preserve"> </w:t>
      </w:r>
      <w:r w:rsidR="008C6863">
        <w:t>strategische Prioritäten abzuwägen und etabliert ein</w:t>
      </w:r>
      <w:r w:rsidR="00135684">
        <w:t>e Lernkultur.</w:t>
      </w:r>
    </w:p>
    <w:p w14:paraId="21BB97C4" w14:textId="740CD96B" w:rsidR="00787DA1" w:rsidRDefault="00787DA1" w:rsidP="00787DA1">
      <w:pPr>
        <w:pStyle w:val="Text"/>
      </w:pPr>
      <w:r>
        <w:t>Doch wie führt man OKR ein? Und wie wendet man diese Methode erfolgreich an? Wie lässt sich OKR</w:t>
      </w:r>
      <w:r w:rsidR="00ED5DD1">
        <w:t xml:space="preserve"> </w:t>
      </w:r>
      <w:r>
        <w:t>im Unternehmen weiterentwickeln?</w:t>
      </w:r>
    </w:p>
    <w:p w14:paraId="02A0FBFA" w14:textId="35A59C64" w:rsidR="00205C13" w:rsidRDefault="00687CF3" w:rsidP="00787DA1">
      <w:pPr>
        <w:pStyle w:val="Text"/>
      </w:pPr>
      <w:r>
        <w:t xml:space="preserve">Basierend auf unzähligen OKR-Projekten </w:t>
      </w:r>
      <w:r w:rsidR="0056589E">
        <w:t xml:space="preserve">in den verschiedensten Organisationen </w:t>
      </w:r>
      <w:r>
        <w:t xml:space="preserve">liefert Nick </w:t>
      </w:r>
      <w:proofErr w:type="spellStart"/>
      <w:r>
        <w:t>Stanforth</w:t>
      </w:r>
      <w:proofErr w:type="spellEnd"/>
      <w:r>
        <w:t xml:space="preserve"> Antworten in seinem neuen Buch. </w:t>
      </w:r>
      <w:r w:rsidR="0030447A">
        <w:t>Ganz gleich</w:t>
      </w:r>
      <w:r w:rsidR="00440B94">
        <w:t>,</w:t>
      </w:r>
      <w:r w:rsidR="0030447A">
        <w:t xml:space="preserve"> ob du dabei bist OKR einzuführen</w:t>
      </w:r>
      <w:r w:rsidR="00B252D3">
        <w:t>,</w:t>
      </w:r>
      <w:r w:rsidR="0030447A">
        <w:t xml:space="preserve"> schon mittendrin bist </w:t>
      </w:r>
      <w:r w:rsidR="00B252D3">
        <w:t xml:space="preserve">oder sogar als OKR-Professional umfangreiche </w:t>
      </w:r>
      <w:r w:rsidR="0030447A">
        <w:t>Erfahrungen gesammelt has</w:t>
      </w:r>
      <w:r w:rsidR="0030447A" w:rsidRPr="00627B5B">
        <w:t>t</w:t>
      </w:r>
      <w:r w:rsidR="0034769F">
        <w:t xml:space="preserve">, </w:t>
      </w:r>
      <w:r w:rsidR="0056589E">
        <w:t xml:space="preserve">begleitet </w:t>
      </w:r>
      <w:r w:rsidR="0030447A">
        <w:t>dich dieses Buch auf d</w:t>
      </w:r>
      <w:r w:rsidR="00B252D3">
        <w:t xml:space="preserve">en </w:t>
      </w:r>
      <w:r w:rsidR="0030447A">
        <w:t>Etappen deiner OKR-Reise</w:t>
      </w:r>
      <w:r w:rsidR="00205C13">
        <w:t xml:space="preserve"> und zeigt dir, wie du </w:t>
      </w:r>
      <w:r w:rsidR="00AD12AD">
        <w:t>(in Organisationen) d</w:t>
      </w:r>
      <w:r w:rsidR="00205C13">
        <w:t xml:space="preserve">en Fokus auf die </w:t>
      </w:r>
      <w:r w:rsidR="00A62516">
        <w:t xml:space="preserve">wirklich </w:t>
      </w:r>
      <w:r w:rsidR="00205C13">
        <w:t>relevanten Ziele setzt und sie erreichst.</w:t>
      </w:r>
    </w:p>
    <w:p w14:paraId="7F7F8354" w14:textId="1F4FD38C" w:rsidR="00787DA1" w:rsidRPr="00ED14B5" w:rsidRDefault="0030447A" w:rsidP="00787DA1">
      <w:pPr>
        <w:pStyle w:val="Text"/>
      </w:pPr>
      <w:r>
        <w:t xml:space="preserve">Dabei beschränkt sich </w:t>
      </w:r>
      <w:proofErr w:type="spellStart"/>
      <w:r w:rsidR="00B252D3">
        <w:t>Stanforth</w:t>
      </w:r>
      <w:r w:rsidR="00ED14B5">
        <w:t>s</w:t>
      </w:r>
      <w:proofErr w:type="spellEnd"/>
      <w:r w:rsidR="00B252D3">
        <w:t xml:space="preserve"> Buch </w:t>
      </w:r>
      <w:r>
        <w:t xml:space="preserve">nicht auf </w:t>
      </w:r>
      <w:r w:rsidR="009938A4">
        <w:t>t</w:t>
      </w:r>
      <w:r w:rsidR="008C6863">
        <w:t xml:space="preserve">rockene Theorie </w:t>
      </w:r>
      <w:r w:rsidR="008C6863">
        <w:lastRenderedPageBreak/>
        <w:t>und erste OKR</w:t>
      </w:r>
      <w:r w:rsidR="00135684">
        <w:t>-</w:t>
      </w:r>
      <w:r w:rsidR="008C6863">
        <w:t>Versuche</w:t>
      </w:r>
      <w:r>
        <w:t xml:space="preserve">. </w:t>
      </w:r>
      <w:r w:rsidR="00B252D3">
        <w:t>Es</w:t>
      </w:r>
      <w:r>
        <w:t xml:space="preserve"> geht </w:t>
      </w:r>
      <w:r w:rsidR="00B252D3">
        <w:t xml:space="preserve">noch </w:t>
      </w:r>
      <w:r>
        <w:t xml:space="preserve">einen Schritt weiter und illustriert </w:t>
      </w:r>
      <w:r w:rsidR="00567187">
        <w:t>mit persönlichen und praktischen Hinweisen</w:t>
      </w:r>
      <w:r w:rsidR="00440B94">
        <w:t>,</w:t>
      </w:r>
      <w:r w:rsidR="00567187">
        <w:t xml:space="preserve"> </w:t>
      </w:r>
      <w:r>
        <w:t>wie OKR erfolgreich angewendet – gelebt</w:t>
      </w:r>
      <w:r w:rsidR="00B252D3">
        <w:t xml:space="preserve"> </w:t>
      </w:r>
      <w:r w:rsidR="00440B94">
        <w:t xml:space="preserve">– </w:t>
      </w:r>
      <w:r>
        <w:t>wird.</w:t>
      </w:r>
      <w:r w:rsidR="00B252D3">
        <w:t xml:space="preserve"> </w:t>
      </w:r>
      <w:r w:rsidR="00B252D3" w:rsidRPr="00ED14B5">
        <w:t xml:space="preserve">Anschaulich </w:t>
      </w:r>
      <w:r w:rsidR="00205C13">
        <w:t xml:space="preserve">zeigt </w:t>
      </w:r>
      <w:r w:rsidR="00B252D3" w:rsidRPr="00ED14B5">
        <w:t xml:space="preserve">es, </w:t>
      </w:r>
      <w:r w:rsidR="0057445A">
        <w:t>wie</w:t>
      </w:r>
      <w:r w:rsidR="00B252D3" w:rsidRPr="00ED14B5">
        <w:t xml:space="preserve"> Veränderung sowohl</w:t>
      </w:r>
      <w:r w:rsidR="00B252D3" w:rsidRPr="00B252D3">
        <w:t xml:space="preserve"> motivierend als auch nachhaltig gelingt.</w:t>
      </w:r>
    </w:p>
    <w:p w14:paraId="507C9DE4" w14:textId="015AF353" w:rsidR="00567187" w:rsidRDefault="00567187" w:rsidP="00567187">
      <w:pPr>
        <w:pStyle w:val="Text"/>
        <w:rPr>
          <w:b/>
        </w:rPr>
      </w:pPr>
      <w:r>
        <w:rPr>
          <w:b/>
        </w:rPr>
        <w:t xml:space="preserve">Mit diesem </w:t>
      </w:r>
      <w:r w:rsidR="0056589E">
        <w:rPr>
          <w:b/>
        </w:rPr>
        <w:t>Handbuch</w:t>
      </w:r>
      <w:r>
        <w:rPr>
          <w:b/>
        </w:rPr>
        <w:t xml:space="preserve"> für Anwender, Manager,</w:t>
      </w:r>
      <w:r w:rsidR="00440B94">
        <w:rPr>
          <w:b/>
        </w:rPr>
        <w:t xml:space="preserve"> </w:t>
      </w:r>
      <w:proofErr w:type="spellStart"/>
      <w:r>
        <w:rPr>
          <w:b/>
        </w:rPr>
        <w:t>Product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Owner</w:t>
      </w:r>
      <w:proofErr w:type="spellEnd"/>
      <w:r>
        <w:rPr>
          <w:b/>
        </w:rPr>
        <w:t xml:space="preserve"> und Trainer bist du auf der Überholspur vo</w:t>
      </w:r>
      <w:r w:rsidR="00253A27">
        <w:rPr>
          <w:b/>
        </w:rPr>
        <w:t>n</w:t>
      </w:r>
      <w:r>
        <w:rPr>
          <w:b/>
        </w:rPr>
        <w:t xml:space="preserve"> Zero zum OKR-Hero.</w:t>
      </w:r>
    </w:p>
    <w:p w14:paraId="7ADEF425" w14:textId="77777777" w:rsidR="00092E5D" w:rsidRPr="00810C05" w:rsidRDefault="00200D78" w:rsidP="00810C05">
      <w:pPr>
        <w:pStyle w:val="berschriftklein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21C889E" wp14:editId="1BB1D012">
            <wp:simplePos x="0" y="0"/>
            <wp:positionH relativeFrom="margin">
              <wp:posOffset>3264877</wp:posOffset>
            </wp:positionH>
            <wp:positionV relativeFrom="paragraph">
              <wp:posOffset>387447</wp:posOffset>
            </wp:positionV>
            <wp:extent cx="2492375" cy="1658620"/>
            <wp:effectExtent l="0" t="0" r="3175" b="0"/>
            <wp:wrapTight wrapText="bothSides">
              <wp:wrapPolygon edited="0">
                <wp:start x="0" y="0"/>
                <wp:lineTo x="0" y="21335"/>
                <wp:lineTo x="21462" y="21335"/>
                <wp:lineTo x="21462" y="0"/>
                <wp:lineTo x="0" y="0"/>
              </wp:wrapPolygon>
            </wp:wrapTight>
            <wp:docPr id="1" name="Grafik 1" descr="https://progressfactors.com/wp-content/uploads/2019/10/Nick-Portraits-September-19-1-1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gressfactors.com/wp-content/uploads/2019/10/Nick-Portraits-September-19-1-1-300x2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E5D" w:rsidRPr="00810C05">
        <w:t>Der Autor</w:t>
      </w:r>
    </w:p>
    <w:p w14:paraId="564931F7" w14:textId="3D028533" w:rsidR="00200D78" w:rsidRDefault="00200D78" w:rsidP="00200D78">
      <w:pPr>
        <w:pStyle w:val="Text"/>
      </w:pPr>
      <w:r w:rsidRPr="00200D78">
        <w:t xml:space="preserve">Nick </w:t>
      </w:r>
      <w:proofErr w:type="spellStart"/>
      <w:r w:rsidRPr="00200D78">
        <w:t>Stanforth</w:t>
      </w:r>
      <w:proofErr w:type="spellEnd"/>
      <w:r w:rsidRPr="00200D78">
        <w:t xml:space="preserve"> gilt als OKR-Pionier in Europa und hat zahlreiche</w:t>
      </w:r>
      <w:r w:rsidR="003D2E5C">
        <w:t xml:space="preserve"> internationale und z</w:t>
      </w:r>
      <w:r w:rsidR="00440B94">
        <w:t xml:space="preserve">um Teil </w:t>
      </w:r>
      <w:r w:rsidR="003D2E5C">
        <w:t xml:space="preserve">sehr </w:t>
      </w:r>
      <w:r w:rsidR="00135684">
        <w:t>namhafte</w:t>
      </w:r>
      <w:r w:rsidR="003D2E5C">
        <w:t xml:space="preserve"> </w:t>
      </w:r>
      <w:r w:rsidR="00135684">
        <w:t>Unternehmen</w:t>
      </w:r>
      <w:r w:rsidRPr="00200D78">
        <w:t xml:space="preserve"> bei der Einführung begleitet. Der studierte Physiker </w:t>
      </w:r>
      <w:r w:rsidR="003D2E5C">
        <w:t xml:space="preserve">gründete die Firma Progress </w:t>
      </w:r>
      <w:proofErr w:type="spellStart"/>
      <w:r w:rsidR="003D2E5C">
        <w:t>Factors</w:t>
      </w:r>
      <w:proofErr w:type="spellEnd"/>
      <w:r w:rsidR="003D2E5C">
        <w:t xml:space="preserve"> nach einer erfolgreiche</w:t>
      </w:r>
      <w:r w:rsidR="00135684">
        <w:t>n</w:t>
      </w:r>
      <w:r w:rsidR="003D2E5C">
        <w:t xml:space="preserve"> Kar</w:t>
      </w:r>
      <w:r w:rsidR="00135684">
        <w:t>r</w:t>
      </w:r>
      <w:r w:rsidR="003D2E5C">
        <w:t xml:space="preserve">iere </w:t>
      </w:r>
      <w:r w:rsidR="00135684">
        <w:t>im operativen Business. Er</w:t>
      </w:r>
      <w:r w:rsidR="003D2E5C">
        <w:t xml:space="preserve"> hat OKR mit seiner Erfahrung </w:t>
      </w:r>
      <w:r w:rsidR="00440B94">
        <w:t xml:space="preserve">darin </w:t>
      </w:r>
      <w:r w:rsidR="003D2E5C">
        <w:t>verbunden</w:t>
      </w:r>
      <w:r w:rsidR="00135684">
        <w:t>,</w:t>
      </w:r>
      <w:r w:rsidR="003D2E5C">
        <w:t xml:space="preserve"> sowohl seine Kunden als auch </w:t>
      </w:r>
      <w:r w:rsidR="00135684">
        <w:t>deren</w:t>
      </w:r>
      <w:r w:rsidR="003D2E5C">
        <w:t xml:space="preserve"> Mitarbeiter zu stärken und zukunftsfähig zu machen</w:t>
      </w:r>
      <w:r w:rsidRPr="00200D78">
        <w:t xml:space="preserve">. </w:t>
      </w:r>
      <w:r w:rsidR="00135684">
        <w:t>Sein</w:t>
      </w:r>
      <w:r w:rsidR="003D2E5C">
        <w:t xml:space="preserve"> Motto</w:t>
      </w:r>
      <w:r w:rsidR="00440B94">
        <w:t>:</w:t>
      </w:r>
      <w:r w:rsidR="003D2E5C">
        <w:t xml:space="preserve"> „</w:t>
      </w:r>
      <w:proofErr w:type="spellStart"/>
      <w:r w:rsidR="003D2E5C">
        <w:t>Helping</w:t>
      </w:r>
      <w:proofErr w:type="spellEnd"/>
      <w:r w:rsidR="003D2E5C">
        <w:t xml:space="preserve"> People </w:t>
      </w:r>
      <w:proofErr w:type="spellStart"/>
      <w:r w:rsidR="003D2E5C">
        <w:t>to</w:t>
      </w:r>
      <w:proofErr w:type="spellEnd"/>
      <w:r w:rsidR="003D2E5C">
        <w:t xml:space="preserve"> Love </w:t>
      </w:r>
      <w:proofErr w:type="spellStart"/>
      <w:r w:rsidR="003D2E5C">
        <w:t>their</w:t>
      </w:r>
      <w:proofErr w:type="spellEnd"/>
      <w:r w:rsidR="003D2E5C">
        <w:t xml:space="preserve"> Job</w:t>
      </w:r>
      <w:r w:rsidR="00EE14F0">
        <w:t>!“</w:t>
      </w:r>
      <w:r w:rsidR="00135684">
        <w:t xml:space="preserve"> E</w:t>
      </w:r>
      <w:r w:rsidR="00687CF3">
        <w:t>r</w:t>
      </w:r>
      <w:r w:rsidR="00135684">
        <w:t xml:space="preserve"> trägt dazu bei,</w:t>
      </w:r>
      <w:r>
        <w:t xml:space="preserve"> die Balance zwischen Kultur, Wissen und Prozessen</w:t>
      </w:r>
      <w:r w:rsidR="00135684">
        <w:t xml:space="preserve"> zu leben</w:t>
      </w:r>
      <w:r>
        <w:t>.</w:t>
      </w:r>
      <w:r w:rsidR="0030447A">
        <w:t xml:space="preserve"> </w:t>
      </w:r>
      <w:hyperlink r:id="rId12" w:history="1">
        <w:r w:rsidR="00EE14F0" w:rsidRPr="00EE14F0">
          <w:rPr>
            <w:rStyle w:val="Hyperlink"/>
          </w:rPr>
          <w:t>https://progressfactors.com</w:t>
        </w:r>
      </w:hyperlink>
    </w:p>
    <w:p w14:paraId="769D9BE3" w14:textId="77777777" w:rsidR="00516800" w:rsidRPr="00810C05" w:rsidRDefault="00516800" w:rsidP="00810C05">
      <w:pPr>
        <w:pStyle w:val="berschriftklein"/>
      </w:pPr>
      <w:r w:rsidRPr="00810C05">
        <w:t>Über BusinessVillage</w:t>
      </w:r>
    </w:p>
    <w:p w14:paraId="17724C41" w14:textId="77777777" w:rsidR="00351C6D" w:rsidRDefault="00351C6D" w:rsidP="00351C6D">
      <w:pPr>
        <w:pStyle w:val="Text"/>
        <w:rPr>
          <w:rFonts w:cs="Arial"/>
        </w:rPr>
      </w:pPr>
      <w:r>
        <w:rPr>
          <w:rFonts w:cs="Arial"/>
        </w:rPr>
        <w:t xml:space="preserve">BusinessVillage ist der Verlag für die Wirtschaft. Unsere Themen sind Beruf &amp; Karriere, Innovation &amp; Digitalisierung, Management &amp; Führung, Kommunikation &amp; Rhetorik und Marketing &amp; PR. Unsere Bücher liefern Ideen für ein neues Management und selbstbestimmtes Leben. BusinessVillage macht Lust auf Veränderung und zeigt, was geht. Update </w:t>
      </w:r>
      <w:proofErr w:type="spellStart"/>
      <w:r>
        <w:rPr>
          <w:rFonts w:cs="Arial"/>
        </w:rPr>
        <w:t>your</w:t>
      </w:r>
      <w:proofErr w:type="spellEnd"/>
      <w:r>
        <w:rPr>
          <w:rFonts w:cs="Arial"/>
        </w:rPr>
        <w:t xml:space="preserve"> Knowledge!</w:t>
      </w:r>
    </w:p>
    <w:p w14:paraId="16E40599" w14:textId="77777777" w:rsidR="00D319CD" w:rsidRDefault="00D319CD" w:rsidP="00D319CD">
      <w:pPr>
        <w:pStyle w:val="berschriftklein"/>
      </w:pPr>
      <w:r>
        <w:t>Presseanfragen</w:t>
      </w:r>
    </w:p>
    <w:p w14:paraId="44B789F6" w14:textId="77777777" w:rsidR="00D319CD" w:rsidRDefault="00D319CD" w:rsidP="00D319CD">
      <w:pPr>
        <w:pStyle w:val="Text"/>
      </w:pPr>
      <w:r>
        <w:t xml:space="preserve">Sie haben Interesse an honorarfreien Fachbeiträgen oder Interviews mit unseren Autoren? Gerne stellen wir Ihnen einen Kontakt her. Auf Anfrage erhalten Sie auch Besprechungsexemplare, Verlosungsexemplare, Produktabbildungen und Textauszüge. </w:t>
      </w:r>
    </w:p>
    <w:p w14:paraId="503471DE" w14:textId="77777777" w:rsidR="00D319CD" w:rsidRDefault="00D319CD" w:rsidP="00D319CD">
      <w:pPr>
        <w:pStyle w:val="Text"/>
        <w:rPr>
          <w:rFonts w:cs="Arial"/>
          <w:color w:val="000000"/>
          <w:szCs w:val="20"/>
        </w:rPr>
      </w:pPr>
    </w:p>
    <w:p w14:paraId="070120C7" w14:textId="77777777" w:rsidR="00D319CD" w:rsidRDefault="00D319CD" w:rsidP="00D319CD">
      <w:pPr>
        <w:pStyle w:val="Text"/>
      </w:pPr>
      <w:r>
        <w:rPr>
          <w:color w:val="000000"/>
        </w:rPr>
        <w:t>BusinessVillage GmbH</w:t>
      </w:r>
      <w:r>
        <w:rPr>
          <w:b/>
          <w:bCs/>
          <w:color w:val="000000"/>
        </w:rPr>
        <w:br/>
      </w:r>
      <w:r>
        <w:t>Jens Grübner</w:t>
      </w:r>
      <w:r>
        <w:br/>
        <w:t xml:space="preserve">Reinhäuser Landstraße 22  </w:t>
      </w:r>
      <w:r>
        <w:br/>
        <w:t>37083 Göttingen</w:t>
      </w:r>
    </w:p>
    <w:p w14:paraId="51531E93" w14:textId="77777777" w:rsidR="00D319CD" w:rsidRDefault="00D319CD" w:rsidP="00D319CD">
      <w:pPr>
        <w:pStyle w:val="Text"/>
      </w:pPr>
      <w:r>
        <w:rPr>
          <w:color w:val="000000"/>
        </w:rPr>
        <w:t xml:space="preserve">E-Mail: </w:t>
      </w:r>
      <w:r w:rsidRPr="00A07175">
        <w:rPr>
          <w:color w:val="000000"/>
          <w:highlight w:val="yellow"/>
        </w:rPr>
        <w:t>redaktion</w:t>
      </w:r>
      <w:hyperlink r:id="rId13" w:history="1">
        <w:r w:rsidRPr="00A07175">
          <w:rPr>
            <w:rStyle w:val="Hyperlink"/>
            <w:highlight w:val="yellow"/>
          </w:rPr>
          <w:t>@businessvillage.de</w:t>
        </w:r>
      </w:hyperlink>
      <w:r>
        <w:rPr>
          <w:color w:val="000000"/>
        </w:rPr>
        <w:br/>
        <w:t xml:space="preserve">Tel: </w:t>
      </w:r>
      <w:r>
        <w:t>+49 (551) 20 99 104</w:t>
      </w:r>
      <w:r>
        <w:br/>
        <w:t>Fax: +49 (551) 20 99 105</w:t>
      </w:r>
    </w:p>
    <w:p w14:paraId="2FE5EB42" w14:textId="50C38B5D" w:rsidR="00D319CD" w:rsidRPr="00E3344C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-------------------------------------</w:t>
      </w:r>
      <w:r w:rsidR="00E3344C">
        <w:rPr>
          <w:rFonts w:ascii="Arial" w:hAnsi="Arial" w:cs="Arial"/>
          <w:color w:val="000000"/>
          <w:szCs w:val="20"/>
        </w:rPr>
        <w:br/>
      </w:r>
      <w:r>
        <w:rPr>
          <w:rFonts w:ascii="Arial" w:hAnsi="Arial" w:cs="Arial"/>
          <w:color w:val="000000"/>
          <w:szCs w:val="20"/>
        </w:rPr>
        <w:t>Geschäftsführer: Christian Hoffmann</w:t>
      </w:r>
      <w:r w:rsidR="00E3344C">
        <w:rPr>
          <w:rFonts w:ascii="Arial" w:hAnsi="Arial" w:cs="Arial"/>
          <w:color w:val="000000"/>
          <w:szCs w:val="20"/>
        </w:rPr>
        <w:br/>
      </w:r>
      <w:r>
        <w:rPr>
          <w:rFonts w:ascii="Arial" w:hAnsi="Arial" w:cs="Arial"/>
          <w:color w:val="000000"/>
          <w:szCs w:val="20"/>
        </w:rPr>
        <w:t>Handelsregisternummer: 3567</w:t>
      </w:r>
      <w:r w:rsidR="00E3344C">
        <w:rPr>
          <w:rFonts w:ascii="Arial" w:hAnsi="Arial" w:cs="Arial"/>
          <w:color w:val="000000"/>
          <w:szCs w:val="20"/>
        </w:rPr>
        <w:br/>
      </w:r>
      <w:r>
        <w:rPr>
          <w:rFonts w:ascii="Arial" w:hAnsi="Arial" w:cs="Arial"/>
          <w:color w:val="000000"/>
          <w:szCs w:val="20"/>
        </w:rPr>
        <w:t>Registergericht: Amtsgericht Göttingen</w:t>
      </w:r>
    </w:p>
    <w:p w14:paraId="227F20DD" w14:textId="77777777" w:rsidR="001E406C" w:rsidRPr="00D319CD" w:rsidRDefault="001E406C">
      <w:pPr>
        <w:spacing w:line="360" w:lineRule="auto"/>
        <w:rPr>
          <w:rFonts w:ascii="Verdana" w:hAnsi="Verdana" w:cs="Arial"/>
        </w:rPr>
      </w:pPr>
    </w:p>
    <w:sectPr w:rsidR="001E406C" w:rsidRPr="00D319CD" w:rsidSect="0034769F">
      <w:headerReference w:type="default" r:id="rId14"/>
      <w:footerReference w:type="default" r:id="rId15"/>
      <w:pgSz w:w="11906" w:h="16838"/>
      <w:pgMar w:top="1959" w:right="2267" w:bottom="1699" w:left="2835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AA48D" w14:textId="77777777" w:rsidR="0075517E" w:rsidRDefault="0075517E">
      <w:r>
        <w:separator/>
      </w:r>
    </w:p>
  </w:endnote>
  <w:endnote w:type="continuationSeparator" w:id="0">
    <w:p w14:paraId="26295F4F" w14:textId="77777777" w:rsidR="0075517E" w:rsidRDefault="0075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D35F0" w14:textId="77777777" w:rsidR="009B1311" w:rsidRDefault="00887684">
    <w:pPr>
      <w:pStyle w:val="Fuzeile"/>
      <w:jc w:val="center"/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A9089" w14:textId="77777777" w:rsidR="0075517E" w:rsidRDefault="0075517E">
      <w:r>
        <w:rPr>
          <w:color w:val="000000"/>
        </w:rPr>
        <w:separator/>
      </w:r>
    </w:p>
  </w:footnote>
  <w:footnote w:type="continuationSeparator" w:id="0">
    <w:p w14:paraId="32815C00" w14:textId="77777777" w:rsidR="0075517E" w:rsidRDefault="00755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1C03D" w14:textId="77777777" w:rsidR="009B1311" w:rsidRDefault="00426559">
    <w:pPr>
      <w:pStyle w:val="Kopfzeile"/>
      <w:jc w:val="center"/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37A4905B" wp14:editId="3F42B2E6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2091600" cy="399600"/>
          <wp:effectExtent l="0" t="0" r="4445" b="635"/>
          <wp:wrapTight wrapText="bothSides">
            <wp:wrapPolygon edited="0">
              <wp:start x="0" y="0"/>
              <wp:lineTo x="0" y="20604"/>
              <wp:lineTo x="21449" y="20604"/>
              <wp:lineTo x="21449" y="0"/>
              <wp:lineTo x="0" y="0"/>
            </wp:wrapPolygon>
          </wp:wrapTight>
          <wp:docPr id="8" name="Grafik 8" descr="C:\Users\Jens Grübner\AppData\Local\Microsoft\Windows\INetCache\Content.Word\logo-auf-buech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ns Grübner\AppData\Local\Microsoft\Windows\INetCache\Content.Word\logo-auf-buech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4554E"/>
    <w:multiLevelType w:val="hybridMultilevel"/>
    <w:tmpl w:val="C9346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0D70"/>
    <w:multiLevelType w:val="multilevel"/>
    <w:tmpl w:val="5E5C6F2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A1"/>
    <w:rsid w:val="00037B5D"/>
    <w:rsid w:val="000815B0"/>
    <w:rsid w:val="00092E5D"/>
    <w:rsid w:val="00097F2D"/>
    <w:rsid w:val="000A22CA"/>
    <w:rsid w:val="000C3735"/>
    <w:rsid w:val="000C7422"/>
    <w:rsid w:val="000D7371"/>
    <w:rsid w:val="00112932"/>
    <w:rsid w:val="001163FC"/>
    <w:rsid w:val="00135684"/>
    <w:rsid w:val="00145DB4"/>
    <w:rsid w:val="00152D2C"/>
    <w:rsid w:val="00156055"/>
    <w:rsid w:val="00164DD0"/>
    <w:rsid w:val="001E406C"/>
    <w:rsid w:val="00200D78"/>
    <w:rsid w:val="00205C13"/>
    <w:rsid w:val="00232120"/>
    <w:rsid w:val="00253A27"/>
    <w:rsid w:val="00272B85"/>
    <w:rsid w:val="0027608E"/>
    <w:rsid w:val="002A547C"/>
    <w:rsid w:val="002D5FFE"/>
    <w:rsid w:val="00302A85"/>
    <w:rsid w:val="0030447A"/>
    <w:rsid w:val="00343B5E"/>
    <w:rsid w:val="0034769F"/>
    <w:rsid w:val="00351C6D"/>
    <w:rsid w:val="00366B48"/>
    <w:rsid w:val="00375F74"/>
    <w:rsid w:val="003826E8"/>
    <w:rsid w:val="003948A3"/>
    <w:rsid w:val="0039752C"/>
    <w:rsid w:val="003A358A"/>
    <w:rsid w:val="003C7528"/>
    <w:rsid w:val="003D2E5C"/>
    <w:rsid w:val="003D3750"/>
    <w:rsid w:val="003E1039"/>
    <w:rsid w:val="00410BC7"/>
    <w:rsid w:val="00426559"/>
    <w:rsid w:val="004322C7"/>
    <w:rsid w:val="00440B94"/>
    <w:rsid w:val="00457724"/>
    <w:rsid w:val="00480E80"/>
    <w:rsid w:val="004D2D76"/>
    <w:rsid w:val="00516800"/>
    <w:rsid w:val="00524436"/>
    <w:rsid w:val="00532854"/>
    <w:rsid w:val="0055401E"/>
    <w:rsid w:val="005612FB"/>
    <w:rsid w:val="0056589E"/>
    <w:rsid w:val="00567187"/>
    <w:rsid w:val="0057445A"/>
    <w:rsid w:val="00582B30"/>
    <w:rsid w:val="005E20A5"/>
    <w:rsid w:val="005F3F81"/>
    <w:rsid w:val="006029CF"/>
    <w:rsid w:val="00605441"/>
    <w:rsid w:val="006173F8"/>
    <w:rsid w:val="00627B5B"/>
    <w:rsid w:val="00657E0F"/>
    <w:rsid w:val="00681C50"/>
    <w:rsid w:val="00687CF3"/>
    <w:rsid w:val="006B3AE0"/>
    <w:rsid w:val="006D082F"/>
    <w:rsid w:val="006F7B92"/>
    <w:rsid w:val="00736C0C"/>
    <w:rsid w:val="0075258F"/>
    <w:rsid w:val="007529C6"/>
    <w:rsid w:val="0075517E"/>
    <w:rsid w:val="00787DA1"/>
    <w:rsid w:val="007E3293"/>
    <w:rsid w:val="007F13F7"/>
    <w:rsid w:val="007F250D"/>
    <w:rsid w:val="00810C05"/>
    <w:rsid w:val="00820A00"/>
    <w:rsid w:val="0084589F"/>
    <w:rsid w:val="00887684"/>
    <w:rsid w:val="008C6863"/>
    <w:rsid w:val="008F63FB"/>
    <w:rsid w:val="00930A9B"/>
    <w:rsid w:val="009938A4"/>
    <w:rsid w:val="009C01C3"/>
    <w:rsid w:val="00A62516"/>
    <w:rsid w:val="00A65B3A"/>
    <w:rsid w:val="00A668DB"/>
    <w:rsid w:val="00A736AA"/>
    <w:rsid w:val="00AB16C6"/>
    <w:rsid w:val="00AB1E95"/>
    <w:rsid w:val="00AC16CB"/>
    <w:rsid w:val="00AD12AD"/>
    <w:rsid w:val="00B10C04"/>
    <w:rsid w:val="00B252D3"/>
    <w:rsid w:val="00B305E8"/>
    <w:rsid w:val="00BB158B"/>
    <w:rsid w:val="00BD6F88"/>
    <w:rsid w:val="00C26C42"/>
    <w:rsid w:val="00C843D1"/>
    <w:rsid w:val="00CA7D32"/>
    <w:rsid w:val="00CB706C"/>
    <w:rsid w:val="00CC074B"/>
    <w:rsid w:val="00D02724"/>
    <w:rsid w:val="00D13932"/>
    <w:rsid w:val="00D319CD"/>
    <w:rsid w:val="00D7044B"/>
    <w:rsid w:val="00DB5AB8"/>
    <w:rsid w:val="00DC77D0"/>
    <w:rsid w:val="00E3344C"/>
    <w:rsid w:val="00E455C1"/>
    <w:rsid w:val="00E47070"/>
    <w:rsid w:val="00E60740"/>
    <w:rsid w:val="00E70784"/>
    <w:rsid w:val="00EB6C4C"/>
    <w:rsid w:val="00ED14B5"/>
    <w:rsid w:val="00ED4D0D"/>
    <w:rsid w:val="00ED5DD1"/>
    <w:rsid w:val="00EE14F0"/>
    <w:rsid w:val="00EE4D0A"/>
    <w:rsid w:val="00EF7EA1"/>
    <w:rsid w:val="00F112AA"/>
    <w:rsid w:val="00F3097C"/>
    <w:rsid w:val="00FA7B51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5B367"/>
  <w15:docId w15:val="{419A26C8-9128-408E-BE54-4828BE47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7B5B"/>
    <w:pPr>
      <w:widowControl/>
      <w:autoSpaceDN/>
      <w:textAlignment w:val="auto"/>
    </w:pPr>
    <w:rPr>
      <w:rFonts w:eastAsiaTheme="minorHAnsi"/>
      <w:kern w:val="0"/>
      <w:sz w:val="24"/>
      <w:szCs w:val="24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B16C6"/>
    <w:pPr>
      <w:keepNext/>
      <w:keepLines/>
      <w:widowControl w:val="0"/>
      <w:suppressAutoHyphens/>
      <w:autoSpaceDN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16C6"/>
    <w:pPr>
      <w:keepNext/>
      <w:keepLines/>
      <w:widowControl w:val="0"/>
      <w:suppressAutoHyphens/>
      <w:autoSpaceDN w:val="0"/>
      <w:spacing w:before="40"/>
      <w:textAlignment w:val="baseline"/>
      <w:outlineLvl w:val="2"/>
    </w:pPr>
    <w:rPr>
      <w:rFonts w:asciiTheme="majorHAnsi" w:eastAsiaTheme="majorEastAsia" w:hAnsiTheme="majorHAnsi" w:cstheme="majorBidi"/>
      <w:color w:val="1F4D78" w:themeColor="accent1" w:themeShade="7F"/>
      <w:kern w:val="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145DB4"/>
    <w:pPr>
      <w:keepNext/>
      <w:keepLines/>
      <w:widowControl w:val="0"/>
      <w:suppressAutoHyphens/>
      <w:autoSpaceDN w:val="0"/>
      <w:spacing w:before="40"/>
      <w:textAlignment w:val="baseline"/>
      <w:outlineLvl w:val="3"/>
    </w:pPr>
    <w:rPr>
      <w:rFonts w:ascii="Verdana" w:eastAsiaTheme="majorEastAsia" w:hAnsi="Verdana" w:cstheme="majorBidi"/>
      <w:i/>
      <w:iCs/>
      <w:color w:val="2E74B5" w:themeColor="accent1" w:themeShade="BF"/>
      <w:kern w:val="3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26C42"/>
    <w:pPr>
      <w:keepNext/>
      <w:keepLines/>
      <w:widowControl w:val="0"/>
      <w:suppressAutoHyphens/>
      <w:autoSpaceDN w:val="0"/>
      <w:spacing w:before="40"/>
      <w:textAlignment w:val="baseline"/>
      <w:outlineLvl w:val="4"/>
    </w:pPr>
    <w:rPr>
      <w:rFonts w:asciiTheme="majorHAnsi" w:eastAsiaTheme="majorEastAsia" w:hAnsiTheme="majorHAnsi" w:cstheme="majorBidi"/>
      <w:color w:val="2E74B5" w:themeColor="accent1" w:themeShade="BF"/>
      <w:kern w:val="3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26C42"/>
    <w:pPr>
      <w:keepNext/>
      <w:keepLines/>
      <w:widowControl w:val="0"/>
      <w:suppressAutoHyphens/>
      <w:autoSpaceDN w:val="0"/>
      <w:spacing w:before="40"/>
      <w:textAlignment w:val="baseline"/>
      <w:outlineLvl w:val="5"/>
    </w:pPr>
    <w:rPr>
      <w:rFonts w:asciiTheme="majorHAnsi" w:eastAsiaTheme="majorEastAsia" w:hAnsiTheme="majorHAnsi" w:cstheme="majorBidi"/>
      <w:color w:val="1F4D78" w:themeColor="accent1" w:themeShade="7F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S Mincho" w:hAnsi="Arial" w:cs="Tahoma"/>
      <w:kern w:val="3"/>
      <w:sz w:val="28"/>
      <w:szCs w:val="28"/>
    </w:rPr>
  </w:style>
  <w:style w:type="paragraph" w:customStyle="1" w:styleId="Textbody">
    <w:name w:val="Text body"/>
    <w:basedOn w:val="Standard"/>
    <w:pPr>
      <w:widowControl w:val="0"/>
      <w:suppressAutoHyphens/>
      <w:autoSpaceDN w:val="0"/>
      <w:spacing w:after="120"/>
      <w:textAlignment w:val="baseline"/>
    </w:pPr>
    <w:rPr>
      <w:rFonts w:eastAsia="Arial Unicode MS"/>
      <w:kern w:val="3"/>
    </w:r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widowControl w:val="0"/>
      <w:suppressLineNumbers/>
      <w:suppressAutoHyphens/>
      <w:autoSpaceDN w:val="0"/>
      <w:spacing w:before="120" w:after="120"/>
      <w:textAlignment w:val="baseline"/>
    </w:pPr>
    <w:rPr>
      <w:rFonts w:eastAsia="Arial Unicode MS" w:cs="Arial"/>
      <w:i/>
      <w:iCs/>
      <w:kern w:val="3"/>
    </w:rPr>
  </w:style>
  <w:style w:type="paragraph" w:customStyle="1" w:styleId="Index">
    <w:name w:val="Index"/>
    <w:basedOn w:val="Standard"/>
    <w:pPr>
      <w:widowControl w:val="0"/>
      <w:suppressLineNumbers/>
      <w:suppressAutoHyphens/>
      <w:autoSpaceDN w:val="0"/>
      <w:textAlignment w:val="baseline"/>
    </w:pPr>
    <w:rPr>
      <w:rFonts w:eastAsia="Arial Unicode MS" w:cs="Tahoma"/>
      <w:kern w:val="3"/>
    </w:rPr>
  </w:style>
  <w:style w:type="paragraph" w:customStyle="1" w:styleId="Beschriftung1">
    <w:name w:val="Beschriftung1"/>
    <w:basedOn w:val="Standard"/>
    <w:pPr>
      <w:widowControl w:val="0"/>
      <w:suppressLineNumbers/>
      <w:suppressAutoHyphens/>
      <w:autoSpaceDN w:val="0"/>
      <w:spacing w:before="120" w:after="120"/>
      <w:textAlignment w:val="baseline"/>
    </w:pPr>
    <w:rPr>
      <w:rFonts w:eastAsia="Arial Unicode MS" w:cs="Tahoma"/>
      <w:i/>
      <w:iCs/>
      <w:kern w:val="3"/>
    </w:rPr>
  </w:style>
  <w:style w:type="paragraph" w:styleId="Kopfzeile">
    <w:name w:val="header"/>
    <w:basedOn w:val="Standard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eastAsia="Arial Unicode MS"/>
      <w:kern w:val="3"/>
    </w:rPr>
  </w:style>
  <w:style w:type="paragraph" w:customStyle="1" w:styleId="Footerright">
    <w:name w:val="Footer right"/>
    <w:basedOn w:val="Standard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eastAsia="Arial Unicode MS"/>
      <w:kern w:val="3"/>
    </w:rPr>
  </w:style>
  <w:style w:type="paragraph" w:styleId="Titel">
    <w:name w:val="Title"/>
    <w:basedOn w:val="Standard"/>
    <w:next w:val="Untertitel"/>
    <w:pPr>
      <w:widowControl w:val="0"/>
      <w:suppressAutoHyphens/>
      <w:autoSpaceDN w:val="0"/>
      <w:spacing w:after="170"/>
      <w:textAlignment w:val="baseline"/>
    </w:pPr>
    <w:rPr>
      <w:rFonts w:ascii="Arial Black" w:eastAsia="Arial Unicode MS" w:hAnsi="Arial Black"/>
      <w:b/>
      <w:bCs/>
      <w:kern w:val="3"/>
      <w:sz w:val="36"/>
      <w:szCs w:val="3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Untertitelberschrift">
    <w:name w:val="Untertitel _ Überschrift"/>
    <w:basedOn w:val="Standard"/>
    <w:pPr>
      <w:keepNext/>
      <w:widowControl w:val="0"/>
      <w:suppressAutoHyphens/>
      <w:autoSpaceDN w:val="0"/>
      <w:spacing w:before="227" w:after="57" w:line="440" w:lineRule="exact"/>
      <w:textAlignment w:val="baseline"/>
    </w:pPr>
    <w:rPr>
      <w:rFonts w:ascii="Arial Black" w:eastAsia="Times" w:hAnsi="Arial Black" w:cs="Arial"/>
      <w:bCs/>
      <w:color w:val="000000"/>
      <w:kern w:val="3"/>
      <w:sz w:val="20"/>
      <w:szCs w:val="28"/>
    </w:rPr>
  </w:style>
  <w:style w:type="paragraph" w:customStyle="1" w:styleId="Autor">
    <w:name w:val="Autor"/>
    <w:basedOn w:val="Untertitelberschrift"/>
    <w:pPr>
      <w:spacing w:before="0" w:after="170"/>
    </w:pPr>
    <w:rPr>
      <w:rFonts w:ascii="Arial" w:hAnsi="Arial"/>
      <w:i/>
    </w:rPr>
  </w:style>
  <w:style w:type="paragraph" w:styleId="Funotentext">
    <w:name w:val="footnote text"/>
    <w:basedOn w:val="Standard"/>
    <w:pPr>
      <w:widowControl w:val="0"/>
      <w:suppressLineNumbers/>
      <w:suppressAutoHyphens/>
      <w:autoSpaceDN w:val="0"/>
      <w:ind w:left="283" w:hanging="283"/>
      <w:textAlignment w:val="baseline"/>
    </w:pPr>
    <w:rPr>
      <w:rFonts w:eastAsia="Arial Unicode MS"/>
      <w:kern w:val="3"/>
      <w:sz w:val="20"/>
      <w:szCs w:val="20"/>
    </w:rPr>
  </w:style>
  <w:style w:type="paragraph" w:customStyle="1" w:styleId="body">
    <w:name w:val="body"/>
    <w:pPr>
      <w:suppressAutoHyphens/>
      <w:spacing w:line="360" w:lineRule="auto"/>
    </w:pPr>
    <w:rPr>
      <w:rFonts w:ascii="Arial" w:eastAsia="Arial Unicode MS" w:hAnsi="Arial"/>
      <w:szCs w:val="24"/>
    </w:rPr>
  </w:style>
  <w:style w:type="paragraph" w:styleId="Fuzeile">
    <w:name w:val="footer"/>
    <w:basedOn w:val="Standard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eastAsia="Arial Unicode MS"/>
      <w:kern w:val="3"/>
    </w:rPr>
  </w:style>
  <w:style w:type="paragraph" w:customStyle="1" w:styleId="bodynormal">
    <w:name w:val="body_normal"/>
    <w:pPr>
      <w:suppressAutoHyphens/>
      <w:spacing w:after="57" w:line="100" w:lineRule="atLeast"/>
    </w:pPr>
    <w:rPr>
      <w:rFonts w:ascii="Arial" w:eastAsia="Arial Unicode MS" w:hAnsi="Arial"/>
      <w:szCs w:val="24"/>
    </w:rPr>
  </w:style>
  <w:style w:type="paragraph" w:styleId="Sprechblasentext">
    <w:name w:val="Balloon Text"/>
    <w:basedOn w:val="Standard"/>
    <w:pPr>
      <w:widowControl w:val="0"/>
      <w:suppressAutoHyphens/>
      <w:autoSpaceDN w:val="0"/>
      <w:textAlignment w:val="baseline"/>
    </w:pPr>
    <w:rPr>
      <w:rFonts w:ascii="Tahoma" w:eastAsia="Arial Unicode MS" w:hAnsi="Tahoma" w:cs="Tahoma"/>
      <w:kern w:val="3"/>
      <w:sz w:val="16"/>
      <w:szCs w:val="16"/>
    </w:rPr>
  </w:style>
  <w:style w:type="paragraph" w:customStyle="1" w:styleId="Text">
    <w:name w:val="Text"/>
    <w:basedOn w:val="body"/>
    <w:qFormat/>
    <w:rsid w:val="006173F8"/>
    <w:pPr>
      <w:spacing w:after="240"/>
    </w:pPr>
    <w:rPr>
      <w:rFonts w:ascii="Verdana" w:hAnsi="Verdana"/>
    </w:rPr>
  </w:style>
  <w:style w:type="paragraph" w:customStyle="1" w:styleId="berschriftklein">
    <w:name w:val="Überschrift klein"/>
    <w:basedOn w:val="Untertitelberschrift"/>
    <w:qFormat/>
    <w:rsid w:val="006173F8"/>
    <w:pPr>
      <w:spacing w:before="240" w:after="120"/>
    </w:pPr>
    <w:rPr>
      <w:rFonts w:ascii="Verdana" w:hAnsi="Verdana"/>
      <w:b/>
      <w:sz w:val="22"/>
    </w:rPr>
  </w:style>
  <w:style w:type="paragraph" w:styleId="StandardWeb">
    <w:name w:val="Normal (Web)"/>
    <w:basedOn w:val="Standard"/>
    <w:pPr>
      <w:autoSpaceDN w:val="0"/>
      <w:spacing w:before="100" w:after="100"/>
      <w:textAlignment w:val="baseline"/>
    </w:pPr>
    <w:rPr>
      <w:rFonts w:eastAsia="Arial Unicode MS" w:cs="Calibri"/>
      <w:kern w:val="3"/>
    </w:rPr>
  </w:style>
  <w:style w:type="paragraph" w:styleId="Kommentartext">
    <w:name w:val="annotation text"/>
    <w:basedOn w:val="Standard"/>
    <w:pPr>
      <w:widowControl w:val="0"/>
      <w:suppressAutoHyphens/>
      <w:autoSpaceDN w:val="0"/>
      <w:textAlignment w:val="baseline"/>
    </w:pPr>
    <w:rPr>
      <w:rFonts w:eastAsia="Arial Unicode MS"/>
      <w:kern w:val="3"/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customStyle="1" w:styleId="text0">
    <w:name w:val="text"/>
    <w:basedOn w:val="Standard"/>
    <w:pPr>
      <w:autoSpaceDN w:val="0"/>
      <w:spacing w:before="100" w:after="100"/>
      <w:textAlignment w:val="baseline"/>
    </w:pPr>
    <w:rPr>
      <w:rFonts w:eastAsia="Arial Unicode MS" w:cs="Calibri"/>
      <w:kern w:val="3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position w:val="0"/>
      <w:vertAlign w:val="superscript"/>
    </w:rPr>
  </w:style>
  <w:style w:type="character" w:styleId="Funotenzeichen">
    <w:name w:val="footnote reference"/>
    <w:rPr>
      <w:position w:val="0"/>
      <w:vertAlign w:val="superscript"/>
    </w:rPr>
  </w:style>
  <w:style w:type="character" w:customStyle="1" w:styleId="Endnotenzeichen1">
    <w:name w:val="Endnotenzeichen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Tahoma" w:eastAsia="Arial Unicode MS" w:hAnsi="Tahoma" w:cs="Tahoma"/>
      <w:kern w:val="3"/>
      <w:sz w:val="16"/>
      <w:szCs w:val="16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rPr>
      <w:rFonts w:ascii="Arial" w:eastAsia="Arial Unicode MS" w:hAnsi="Arial"/>
      <w:kern w:val="3"/>
      <w:szCs w:val="24"/>
    </w:rPr>
  </w:style>
  <w:style w:type="character" w:customStyle="1" w:styleId="TextZchn">
    <w:name w:val="Text Zchn"/>
    <w:basedOn w:val="bodyZchn"/>
    <w:rPr>
      <w:rFonts w:ascii="Arial" w:eastAsia="Arial Unicode MS" w:hAnsi="Arial"/>
      <w:kern w:val="3"/>
      <w:szCs w:val="24"/>
    </w:rPr>
  </w:style>
  <w:style w:type="character" w:customStyle="1" w:styleId="UntertitelberschriftZchn">
    <w:name w:val="Untertitel _ Überschrift Zchn"/>
    <w:basedOn w:val="Absatz-Standardschriftart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berschriftkleinZchn">
    <w:name w:val="Überschrift klein Zchn"/>
    <w:basedOn w:val="UntertitelberschriftZchn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url">
    <w:name w:val="url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eastAsia="Arial Unicode MS"/>
      <w:kern w:val="3"/>
    </w:rPr>
  </w:style>
  <w:style w:type="character" w:customStyle="1" w:styleId="KommentarthemaZchn">
    <w:name w:val="Kommentarthema Zchn"/>
    <w:basedOn w:val="KommentartextZchn"/>
    <w:rPr>
      <w:rFonts w:eastAsia="Arial Unicode MS"/>
      <w:b/>
      <w:bCs/>
      <w:kern w:val="3"/>
    </w:rPr>
  </w:style>
  <w:style w:type="character" w:customStyle="1" w:styleId="normaltextrun">
    <w:name w:val="normaltextrun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spellingerror">
    <w:name w:val="spellingerror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TitelZchn">
    <w:name w:val="Titel Zchn"/>
    <w:basedOn w:val="Absatz-Standardschriftart"/>
    <w:rPr>
      <w:rFonts w:ascii="Arial Black" w:eastAsia="Arial Unicode MS" w:hAnsi="Arial Black"/>
      <w:kern w:val="3"/>
      <w:sz w:val="24"/>
      <w:szCs w:val="24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rsid w:val="00AB16C6"/>
    <w:pPr>
      <w:suppressAutoHyphens/>
    </w:pPr>
    <w:rPr>
      <w:rFonts w:eastAsia="Arial Unicode MS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16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5DB4"/>
    <w:rPr>
      <w:rFonts w:ascii="Verdana" w:eastAsiaTheme="majorEastAsia" w:hAnsi="Verdana" w:cstheme="majorBidi"/>
      <w:i/>
      <w:iCs/>
      <w:color w:val="2E74B5" w:themeColor="accent1" w:themeShade="BF"/>
      <w:sz w:val="28"/>
      <w:szCs w:val="24"/>
    </w:rPr>
  </w:style>
  <w:style w:type="character" w:styleId="SchwacheHervorhebung">
    <w:name w:val="Subtle Emphasis"/>
    <w:basedOn w:val="Absatz-Standardschriftart"/>
    <w:uiPriority w:val="19"/>
    <w:rsid w:val="00C26C42"/>
    <w:rPr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26C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26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uiPriority w:val="22"/>
    <w:qFormat/>
    <w:rsid w:val="00D319CD"/>
    <w:rPr>
      <w:b/>
      <w:bCs/>
    </w:rPr>
  </w:style>
  <w:style w:type="paragraph" w:customStyle="1" w:styleId="berschrift21">
    <w:name w:val="Überschrift 21"/>
    <w:basedOn w:val="Standard1"/>
    <w:next w:val="Standard1"/>
    <w:rsid w:val="006173F8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customStyle="1" w:styleId="Standard1">
    <w:name w:val="Standard1"/>
    <w:rsid w:val="006173F8"/>
    <w:pPr>
      <w:suppressAutoHyphens/>
    </w:pPr>
    <w:rPr>
      <w:rFonts w:eastAsia="Arial Unicode MS"/>
      <w:sz w:val="24"/>
      <w:szCs w:val="24"/>
    </w:rPr>
  </w:style>
  <w:style w:type="paragraph" w:customStyle="1" w:styleId="Titel1">
    <w:name w:val="Titel1"/>
    <w:basedOn w:val="Standard1"/>
    <w:next w:val="Standard"/>
    <w:rsid w:val="006173F8"/>
    <w:pPr>
      <w:spacing w:after="170"/>
    </w:pPr>
    <w:rPr>
      <w:rFonts w:ascii="Arial Black" w:hAnsi="Arial Black"/>
      <w:b/>
      <w:bCs/>
      <w:sz w:val="36"/>
      <w:szCs w:val="3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35684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3568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05441"/>
    <w:pPr>
      <w:widowControl/>
      <w:autoSpaceDN/>
      <w:textAlignment w:val="auto"/>
    </w:pPr>
    <w:rPr>
      <w:rFonts w:eastAsia="Arial Unicode MS"/>
      <w:sz w:val="24"/>
      <w:szCs w:val="24"/>
    </w:rPr>
  </w:style>
  <w:style w:type="character" w:styleId="HTMLBeispiel">
    <w:name w:val="HTML Sample"/>
    <w:basedOn w:val="Absatz-Standardschriftart"/>
    <w:uiPriority w:val="99"/>
    <w:semiHidden/>
    <w:unhideWhenUsed/>
    <w:rsid w:val="00605441"/>
    <w:rPr>
      <w:rFonts w:ascii="Courier New" w:eastAsia="Times New Roman" w:hAnsi="Courier New" w:cs="Courier New"/>
    </w:rPr>
  </w:style>
  <w:style w:type="character" w:customStyle="1" w:styleId="e-mailformatvorlage15">
    <w:name w:val="e-mailformatvorlage15"/>
    <w:basedOn w:val="Absatz-Standardschriftart"/>
    <w:semiHidden/>
    <w:rsid w:val="00627B5B"/>
    <w:rPr>
      <w:rFonts w:ascii="Calibri" w:hAnsi="Calibri" w:cs="Calibri" w:hint="default"/>
      <w:b w:val="0"/>
      <w:bCs w:val="0"/>
      <w:i w:val="0"/>
      <w:iCs w:val="0"/>
      <w:color w:val="auto"/>
      <w:spacing w:val="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E1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businessvillag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gressfactor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urakamy.com/blog/fuehren-mit-zielen-das-okr-modell-von-google-objectives-and-key-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village.de/presse-110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cuments\Waschzettel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0544E-DF6B-4C96-9BC0-DA9A3FB3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Waschzettel_2020</Template>
  <TotalTime>0</TotalTime>
  <Pages>3</Pages>
  <Words>475</Words>
  <Characters>2994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BusinessVillage GmbH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Grübner</dc:creator>
  <cp:lastModifiedBy>Jens Grübner</cp:lastModifiedBy>
  <cp:revision>16</cp:revision>
  <cp:lastPrinted>2020-07-20T13:52:00Z</cp:lastPrinted>
  <dcterms:created xsi:type="dcterms:W3CDTF">2020-07-21T07:45:00Z</dcterms:created>
  <dcterms:modified xsi:type="dcterms:W3CDTF">2020-10-06T11:12:00Z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