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42051" w14:textId="49D39F05" w:rsidR="001E4A68" w:rsidRDefault="00B95F54">
      <w:pPr>
        <w:pStyle w:val="Titel1"/>
        <w:rPr>
          <w:rStyle w:val="Absatz-Standardschriftart1"/>
          <w:rFonts w:ascii="Arial" w:hAnsi="Arial"/>
          <w:sz w:val="20"/>
        </w:rPr>
      </w:pPr>
      <w:r>
        <w:rPr>
          <w:noProof/>
        </w:rPr>
        <w:drawing>
          <wp:anchor distT="0" distB="0" distL="114300" distR="114300" simplePos="0" relativeHeight="251658240" behindDoc="1" locked="0" layoutInCell="1" allowOverlap="1" wp14:anchorId="4356AC66" wp14:editId="03CB0533">
            <wp:simplePos x="0" y="0"/>
            <wp:positionH relativeFrom="column">
              <wp:posOffset>-1564005</wp:posOffset>
            </wp:positionH>
            <wp:positionV relativeFrom="paragraph">
              <wp:posOffset>0</wp:posOffset>
            </wp:positionV>
            <wp:extent cx="1904400" cy="2858400"/>
            <wp:effectExtent l="0" t="0" r="0" b="0"/>
            <wp:wrapTight wrapText="bothSides">
              <wp:wrapPolygon edited="0">
                <wp:start x="15989" y="2591"/>
                <wp:lineTo x="6482" y="3311"/>
                <wp:lineTo x="2161" y="4031"/>
                <wp:lineTo x="2161" y="19148"/>
                <wp:lineTo x="15557" y="20443"/>
                <wp:lineTo x="16421" y="20731"/>
                <wp:lineTo x="17286" y="20731"/>
                <wp:lineTo x="18366" y="19004"/>
                <wp:lineTo x="18150" y="3743"/>
                <wp:lineTo x="17286" y="2591"/>
                <wp:lineTo x="15989" y="2591"/>
              </wp:wrapPolygon>
            </wp:wrapTight>
            <wp:docPr id="4" name="Grafik 4"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8AB21" w14:textId="43CA7ABE" w:rsidR="001E109E" w:rsidRPr="00606748" w:rsidRDefault="0074301D">
      <w:pPr>
        <w:pStyle w:val="Titel1"/>
      </w:pPr>
      <w:r>
        <w:rPr>
          <w:rStyle w:val="Absatz-Standardschriftart1"/>
          <w:rFonts w:ascii="Arial" w:hAnsi="Arial"/>
          <w:sz w:val="20"/>
        </w:rPr>
        <w:t>Stefan Fourier</w:t>
      </w:r>
    </w:p>
    <w:p w14:paraId="7BE9D372" w14:textId="19C15176" w:rsidR="001E109E" w:rsidRPr="009C788E" w:rsidRDefault="00F67C5B" w:rsidP="00DB2909">
      <w:pPr>
        <w:spacing w:before="100" w:beforeAutospacing="1" w:after="100" w:afterAutospacing="1" w:line="360" w:lineRule="auto"/>
        <w:rPr>
          <w:rFonts w:ascii="Arial" w:hAnsi="Arial" w:cs="Arial"/>
          <w:b/>
          <w:bCs/>
          <w:sz w:val="32"/>
        </w:rPr>
      </w:pPr>
      <w:r w:rsidRPr="00F67C5B">
        <w:rPr>
          <w:rFonts w:ascii="Arial" w:hAnsi="Arial" w:cs="Arial"/>
          <w:b/>
          <w:bCs/>
          <w:sz w:val="32"/>
        </w:rPr>
        <w:t>Wir führt!</w:t>
      </w:r>
      <w:r>
        <w:rPr>
          <w:rFonts w:ascii="Arial" w:hAnsi="Arial" w:cs="Arial"/>
          <w:b/>
          <w:bCs/>
          <w:sz w:val="32"/>
        </w:rPr>
        <w:br/>
      </w:r>
      <w:r w:rsidR="0074301D" w:rsidRPr="0096697D">
        <w:rPr>
          <w:rFonts w:ascii="Arial" w:hAnsi="Arial" w:cs="Arial"/>
        </w:rPr>
        <w:t>Huma</w:t>
      </w:r>
      <w:r w:rsidR="00A43DDD" w:rsidRPr="0096697D">
        <w:rPr>
          <w:rFonts w:ascii="Arial" w:hAnsi="Arial" w:cs="Arial"/>
        </w:rPr>
        <w:t>na</w:t>
      </w:r>
      <w:r w:rsidR="0074301D" w:rsidRPr="0096697D">
        <w:rPr>
          <w:rFonts w:ascii="Arial" w:hAnsi="Arial" w:cs="Arial"/>
        </w:rPr>
        <w:t>gement Manifest</w:t>
      </w:r>
      <w:r w:rsidR="00B178EE">
        <w:rPr>
          <w:rFonts w:ascii="Arial" w:hAnsi="Arial" w:cs="Arial"/>
          <w:b/>
          <w:bCs/>
          <w:sz w:val="32"/>
        </w:rPr>
        <w:br/>
      </w:r>
      <w:r w:rsidR="008574C3">
        <w:rPr>
          <w:rFonts w:ascii="Arial" w:hAnsi="Arial" w:cs="Arial"/>
        </w:rPr>
        <w:t>F</w:t>
      </w:r>
      <w:r w:rsidR="00BD7D9E">
        <w:rPr>
          <w:rFonts w:ascii="Arial" w:hAnsi="Arial" w:cs="Arial"/>
        </w:rPr>
        <w:t xml:space="preserve">undamentale </w:t>
      </w:r>
      <w:r w:rsidR="0074301D" w:rsidRPr="0074301D">
        <w:rPr>
          <w:rFonts w:ascii="Arial" w:hAnsi="Arial" w:cs="Arial"/>
        </w:rPr>
        <w:t>Denk</w:t>
      </w:r>
      <w:r w:rsidR="008574C3">
        <w:rPr>
          <w:rFonts w:ascii="Arial" w:hAnsi="Arial" w:cs="Arial"/>
        </w:rPr>
        <w:t>prinzipien</w:t>
      </w:r>
      <w:r w:rsidR="00BD7D9E">
        <w:rPr>
          <w:rFonts w:ascii="Arial" w:hAnsi="Arial" w:cs="Arial"/>
        </w:rPr>
        <w:t xml:space="preserve"> für Führungskräfte </w:t>
      </w:r>
    </w:p>
    <w:p w14:paraId="5461C10A" w14:textId="77777777" w:rsidR="007302D6" w:rsidRPr="00DB2909" w:rsidRDefault="007302D6" w:rsidP="00DB2909">
      <w:pPr>
        <w:spacing w:before="100" w:beforeAutospacing="1" w:after="100" w:afterAutospacing="1" w:line="360" w:lineRule="auto"/>
      </w:pPr>
    </w:p>
    <w:p w14:paraId="45376EFB" w14:textId="107327B3" w:rsidR="004F552F" w:rsidRPr="00DB285C" w:rsidRDefault="00DB285C" w:rsidP="00DB2909">
      <w:pPr>
        <w:pStyle w:val="body"/>
        <w:rPr>
          <w:rFonts w:cs="Arial"/>
          <w:szCs w:val="20"/>
        </w:rPr>
      </w:pPr>
      <w:r>
        <w:rPr>
          <w:rStyle w:val="Absatz-Standardschriftart1"/>
          <w:rFonts w:cs="Arial"/>
          <w:szCs w:val="20"/>
        </w:rPr>
        <w:t xml:space="preserve">1. </w:t>
      </w:r>
      <w:r w:rsidR="00405151" w:rsidRPr="00DB285C">
        <w:rPr>
          <w:rStyle w:val="Absatz-Standardschriftart1"/>
          <w:rFonts w:cs="Arial"/>
          <w:color w:val="000000"/>
          <w:szCs w:val="20"/>
        </w:rPr>
        <w:t>Auflage BusinessVillage 2019</w:t>
      </w:r>
      <w:r w:rsidR="00405151" w:rsidRPr="00DB285C">
        <w:rPr>
          <w:rStyle w:val="Absatz-Standardschriftart1"/>
          <w:rFonts w:cs="Arial"/>
          <w:color w:val="000000"/>
          <w:szCs w:val="20"/>
        </w:rPr>
        <w:br/>
      </w:r>
      <w:r w:rsidR="00B95F54">
        <w:rPr>
          <w:rStyle w:val="Absatz-Standardschriftart1"/>
          <w:rFonts w:cs="Arial"/>
          <w:color w:val="000000"/>
          <w:szCs w:val="20"/>
        </w:rPr>
        <w:t xml:space="preserve">156 </w:t>
      </w:r>
      <w:r w:rsidR="00405151" w:rsidRPr="00DB285C">
        <w:rPr>
          <w:rStyle w:val="Absatz-Standardschriftart1"/>
          <w:rFonts w:cs="Arial"/>
          <w:color w:val="000000"/>
          <w:szCs w:val="20"/>
        </w:rPr>
        <w:t>Seiten</w:t>
      </w:r>
      <w:r w:rsidR="00405151" w:rsidRPr="00DB285C">
        <w:rPr>
          <w:rStyle w:val="Absatz-Standardschriftart1"/>
          <w:rFonts w:cs="Arial"/>
          <w:color w:val="000000"/>
          <w:szCs w:val="20"/>
        </w:rPr>
        <w:br/>
      </w:r>
      <w:r w:rsidR="004F552F" w:rsidRPr="00DB285C">
        <w:rPr>
          <w:rStyle w:val="Absatz-Standardschriftart1"/>
          <w:rFonts w:cs="Arial"/>
          <w:szCs w:val="20"/>
        </w:rPr>
        <w:t xml:space="preserve">ISBN </w:t>
      </w:r>
      <w:r w:rsidR="0078397A" w:rsidRPr="0078397A">
        <w:t>978</w:t>
      </w:r>
      <w:r w:rsidR="0078397A">
        <w:t>-</w:t>
      </w:r>
      <w:r w:rsidR="0078397A" w:rsidRPr="0078397A">
        <w:t>3</w:t>
      </w:r>
      <w:r w:rsidR="0078397A">
        <w:t>-</w:t>
      </w:r>
      <w:r w:rsidR="0078397A" w:rsidRPr="0078397A">
        <w:t>86980</w:t>
      </w:r>
      <w:r w:rsidR="0078397A">
        <w:t>-</w:t>
      </w:r>
      <w:r w:rsidR="00C80AE1">
        <w:t>462</w:t>
      </w:r>
      <w:r w:rsidR="0078397A">
        <w:t>-</w:t>
      </w:r>
      <w:r w:rsidR="00C80AE1">
        <w:t>0</w:t>
      </w:r>
    </w:p>
    <w:p w14:paraId="7AA95E8F" w14:textId="77777777" w:rsidR="001E109E" w:rsidRDefault="00405151">
      <w:pPr>
        <w:pStyle w:val="body"/>
      </w:pPr>
      <w:r>
        <w:rPr>
          <w:rStyle w:val="Absatz-Standardschriftart1"/>
          <w:rFonts w:cs="Arial"/>
          <w:szCs w:val="20"/>
        </w:rPr>
        <w:t>24,95 Euro</w:t>
      </w:r>
    </w:p>
    <w:p w14:paraId="4E9D89D0" w14:textId="5F188213" w:rsidR="004A3C5A" w:rsidRDefault="00405151" w:rsidP="004A3C5A">
      <w:pPr>
        <w:pStyle w:val="body"/>
        <w:rPr>
          <w:rStyle w:val="Absatz-Standardschriftart1"/>
          <w:rFonts w:cs="Arial"/>
          <w:szCs w:val="20"/>
        </w:rPr>
      </w:pPr>
      <w:r>
        <w:rPr>
          <w:rStyle w:val="Absatz-Standardschriftart1"/>
          <w:rFonts w:cs="Arial"/>
          <w:szCs w:val="20"/>
        </w:rPr>
        <w:br/>
        <w:t xml:space="preserve">Pressematerialien: </w:t>
      </w:r>
      <w:r w:rsidR="004A3C5A" w:rsidRPr="00C80AE1">
        <w:rPr>
          <w:rStyle w:val="Hyperlink"/>
          <w:rFonts w:cs="Arial"/>
          <w:szCs w:val="20"/>
        </w:rPr>
        <w:t>http://www.businessvillage.de/presse-</w:t>
      </w:r>
      <w:r w:rsidR="00C80AE1">
        <w:rPr>
          <w:rStyle w:val="Hyperlink"/>
          <w:rFonts w:cs="Arial"/>
          <w:szCs w:val="20"/>
        </w:rPr>
        <w:t>10</w:t>
      </w:r>
      <w:r w:rsidR="00B95F54">
        <w:rPr>
          <w:rStyle w:val="Hyperlink"/>
          <w:rFonts w:cs="Arial"/>
          <w:szCs w:val="20"/>
        </w:rPr>
        <w:t>85</w:t>
      </w:r>
      <w:bookmarkStart w:id="0" w:name="_GoBack"/>
      <w:bookmarkEnd w:id="0"/>
    </w:p>
    <w:p w14:paraId="0CBCBFC4" w14:textId="77777777" w:rsidR="001E109E" w:rsidRDefault="00405151" w:rsidP="004A3C5A">
      <w:pPr>
        <w:pStyle w:val="berschriftklein"/>
      </w:pPr>
      <w:r>
        <w:t>Klappentext</w:t>
      </w:r>
    </w:p>
    <w:p w14:paraId="40157574" w14:textId="77777777" w:rsidR="0074301D" w:rsidRDefault="0074301D" w:rsidP="0074301D">
      <w:pPr>
        <w:spacing w:line="360" w:lineRule="auto"/>
        <w:rPr>
          <w:rFonts w:ascii="Arial" w:hAnsi="Arial" w:cs="Arial"/>
        </w:rPr>
      </w:pPr>
    </w:p>
    <w:p w14:paraId="1247C646" w14:textId="77777777" w:rsidR="00DA5B71" w:rsidRDefault="00DA5B71" w:rsidP="0074301D">
      <w:pPr>
        <w:spacing w:line="360" w:lineRule="auto"/>
        <w:rPr>
          <w:rFonts w:ascii="Arial" w:hAnsi="Arial" w:cs="Arial"/>
        </w:rPr>
      </w:pPr>
      <w:r>
        <w:rPr>
          <w:rFonts w:ascii="Arial" w:hAnsi="Arial" w:cs="Arial"/>
        </w:rPr>
        <w:t xml:space="preserve">Führung geht einher mit dem Einsatz umfangreicher Methoden und Konzepte. Dabei ist </w:t>
      </w:r>
      <w:r w:rsidR="00E710CC">
        <w:rPr>
          <w:rFonts w:ascii="Arial" w:hAnsi="Arial" w:cs="Arial"/>
        </w:rPr>
        <w:t xml:space="preserve">der </w:t>
      </w:r>
      <w:r>
        <w:rPr>
          <w:rFonts w:ascii="Arial" w:hAnsi="Arial" w:cs="Arial"/>
        </w:rPr>
        <w:t xml:space="preserve">Wechsel zwischen klassischen Managementmethoden, strategischen Konzepten, systemischen Prinzipien und </w:t>
      </w:r>
      <w:r w:rsidR="00E710CC">
        <w:rPr>
          <w:rFonts w:ascii="Arial" w:hAnsi="Arial" w:cs="Arial"/>
        </w:rPr>
        <w:t xml:space="preserve">intuitiv-kreativen Vorgehen </w:t>
      </w:r>
      <w:r>
        <w:rPr>
          <w:rFonts w:ascii="Arial" w:hAnsi="Arial" w:cs="Arial"/>
        </w:rPr>
        <w:t>situativ und fließend. Auch wenn es oftmals willkürlich wirkt</w:t>
      </w:r>
      <w:r w:rsidR="00E710CC">
        <w:rPr>
          <w:rFonts w:ascii="Arial" w:hAnsi="Arial" w:cs="Arial"/>
        </w:rPr>
        <w:t>,</w:t>
      </w:r>
      <w:r>
        <w:rPr>
          <w:rFonts w:ascii="Arial" w:hAnsi="Arial" w:cs="Arial"/>
        </w:rPr>
        <w:t xml:space="preserve"> liegen dem Handeln elementare Denkpri</w:t>
      </w:r>
      <w:r w:rsidR="00806793">
        <w:rPr>
          <w:rFonts w:ascii="Arial" w:hAnsi="Arial" w:cs="Arial"/>
        </w:rPr>
        <w:t>n</w:t>
      </w:r>
      <w:r>
        <w:rPr>
          <w:rFonts w:ascii="Arial" w:hAnsi="Arial" w:cs="Arial"/>
        </w:rPr>
        <w:t>zipien zugrunde.</w:t>
      </w:r>
    </w:p>
    <w:p w14:paraId="668E2AD1" w14:textId="77777777" w:rsidR="00A115A5" w:rsidRDefault="00A115A5" w:rsidP="0074301D">
      <w:pPr>
        <w:spacing w:line="360" w:lineRule="auto"/>
        <w:rPr>
          <w:rFonts w:ascii="Arial" w:hAnsi="Arial" w:cs="Arial"/>
        </w:rPr>
      </w:pPr>
    </w:p>
    <w:p w14:paraId="770D8763" w14:textId="77777777" w:rsidR="00DA5B71" w:rsidRDefault="00DA5B71" w:rsidP="0074301D">
      <w:pPr>
        <w:spacing w:line="360" w:lineRule="auto"/>
        <w:rPr>
          <w:rFonts w:ascii="Arial" w:hAnsi="Arial" w:cs="Arial"/>
        </w:rPr>
      </w:pPr>
      <w:r>
        <w:rPr>
          <w:rFonts w:ascii="Arial" w:hAnsi="Arial" w:cs="Arial"/>
        </w:rPr>
        <w:t xml:space="preserve">Fouriers </w:t>
      </w:r>
      <w:r w:rsidR="00E710CC">
        <w:rPr>
          <w:rFonts w:ascii="Arial" w:hAnsi="Arial" w:cs="Arial"/>
        </w:rPr>
        <w:t>Manifest</w:t>
      </w:r>
      <w:r>
        <w:rPr>
          <w:rFonts w:ascii="Arial" w:hAnsi="Arial" w:cs="Arial"/>
        </w:rPr>
        <w:t xml:space="preserve"> ist das Konzentrat dieser Denk</w:t>
      </w:r>
      <w:r w:rsidR="00806793">
        <w:rPr>
          <w:rFonts w:ascii="Arial" w:hAnsi="Arial" w:cs="Arial"/>
        </w:rPr>
        <w:t>prinzipien</w:t>
      </w:r>
      <w:r>
        <w:rPr>
          <w:rFonts w:ascii="Arial" w:hAnsi="Arial" w:cs="Arial"/>
        </w:rPr>
        <w:t xml:space="preserve">. Die zugrunde liegenden fundamentalen </w:t>
      </w:r>
      <w:r w:rsidR="00806793">
        <w:rPr>
          <w:rFonts w:ascii="Arial" w:hAnsi="Arial" w:cs="Arial"/>
        </w:rPr>
        <w:t>Denkmodelle</w:t>
      </w:r>
      <w:r>
        <w:rPr>
          <w:rFonts w:ascii="Arial" w:hAnsi="Arial" w:cs="Arial"/>
        </w:rPr>
        <w:t xml:space="preserve"> sind unverzichtbar für Führungskräfte. Zeitlos und </w:t>
      </w:r>
      <w:r w:rsidR="00806793">
        <w:rPr>
          <w:rFonts w:ascii="Arial" w:hAnsi="Arial" w:cs="Arial"/>
        </w:rPr>
        <w:t>universell</w:t>
      </w:r>
      <w:r>
        <w:rPr>
          <w:rFonts w:ascii="Arial" w:hAnsi="Arial" w:cs="Arial"/>
        </w:rPr>
        <w:t xml:space="preserve"> </w:t>
      </w:r>
      <w:r w:rsidRPr="00806793">
        <w:rPr>
          <w:rFonts w:ascii="Arial" w:hAnsi="Arial" w:cs="Arial"/>
        </w:rPr>
        <w:t>ermöglichen sie die Gestaltung von Organisationen, die Optimierung von Prozessen und die Realisierung komplexer Projekte.</w:t>
      </w:r>
    </w:p>
    <w:p w14:paraId="5D0FDDA5" w14:textId="77777777" w:rsidR="00DA5B71" w:rsidRDefault="00DA5B71" w:rsidP="0074301D">
      <w:pPr>
        <w:spacing w:line="360" w:lineRule="auto"/>
        <w:rPr>
          <w:rFonts w:ascii="Arial" w:hAnsi="Arial" w:cs="Arial"/>
        </w:rPr>
      </w:pPr>
    </w:p>
    <w:p w14:paraId="44B6E65F" w14:textId="77777777" w:rsidR="00FE41B5" w:rsidRDefault="00FE41B5">
      <w:pPr>
        <w:rPr>
          <w:rFonts w:ascii="Arial" w:hAnsi="Arial" w:cs="Arial"/>
        </w:rPr>
      </w:pPr>
      <w:r>
        <w:rPr>
          <w:rFonts w:ascii="Arial" w:hAnsi="Arial" w:cs="Arial"/>
        </w:rPr>
        <w:br w:type="page"/>
      </w:r>
    </w:p>
    <w:p w14:paraId="37B0A5C6" w14:textId="77777777" w:rsidR="001E109E" w:rsidRDefault="00737EAC">
      <w:pPr>
        <w:pStyle w:val="berschriftklein"/>
      </w:pPr>
      <w:r>
        <w:lastRenderedPageBreak/>
        <w:t>Der Autor</w:t>
      </w:r>
    </w:p>
    <w:p w14:paraId="0ED47FEA" w14:textId="201740B8" w:rsidR="004B75E9" w:rsidRPr="00C80AE1" w:rsidRDefault="00FE41B5" w:rsidP="000E7110">
      <w:pPr>
        <w:pStyle w:val="Untertitelberschrift"/>
        <w:spacing w:line="360" w:lineRule="auto"/>
        <w:rPr>
          <w:rFonts w:ascii="Arial" w:hAnsi="Arial"/>
          <w:kern w:val="0"/>
          <w:szCs w:val="20"/>
        </w:rPr>
      </w:pPr>
      <w:r>
        <w:rPr>
          <w:noProof/>
        </w:rPr>
        <w:drawing>
          <wp:anchor distT="0" distB="0" distL="114300" distR="114300" simplePos="0" relativeHeight="251657216" behindDoc="1" locked="0" layoutInCell="1" allowOverlap="1" wp14:anchorId="3FCAE37F" wp14:editId="65865082">
            <wp:simplePos x="0" y="0"/>
            <wp:positionH relativeFrom="column">
              <wp:posOffset>3287151</wp:posOffset>
            </wp:positionH>
            <wp:positionV relativeFrom="paragraph">
              <wp:posOffset>90463</wp:posOffset>
            </wp:positionV>
            <wp:extent cx="1458595" cy="2034540"/>
            <wp:effectExtent l="0" t="0" r="0" b="0"/>
            <wp:wrapTight wrapText="bothSides">
              <wp:wrapPolygon edited="0">
                <wp:start x="0" y="0"/>
                <wp:lineTo x="0" y="21438"/>
                <wp:lineTo x="21440" y="21438"/>
                <wp:lineTo x="21440" y="0"/>
                <wp:lineTo x="0" y="0"/>
              </wp:wrapPolygon>
            </wp:wrapTight>
            <wp:docPr id="2" name="Grafik 2" descr="http://www.businessvillage.de/pix/foto/Stefan-Fou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Stefan-Fouri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59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41B5">
        <w:rPr>
          <w:rFonts w:ascii="Arial" w:hAnsi="Arial"/>
          <w:kern w:val="0"/>
          <w:szCs w:val="20"/>
        </w:rPr>
        <w:t>Dr. Stefan Fourier ist ein erfolgreicher Business Consultant, Manager und Unternehmer. Aus seinen Erfahrungen entwickelte er praxistaugliche Modelle zum Umgang mit Komplexität, die Organisationen und Menschen erfolgreich und das (Arbeits-)Leben entspannter machen</w:t>
      </w:r>
      <w:r w:rsidR="00F26447">
        <w:rPr>
          <w:rFonts w:ascii="Arial" w:hAnsi="Arial"/>
          <w:kern w:val="0"/>
          <w:szCs w:val="20"/>
        </w:rPr>
        <w:t xml:space="preserve"> – Humanagement</w:t>
      </w:r>
      <w:r w:rsidRPr="00FE41B5">
        <w:rPr>
          <w:rFonts w:ascii="Arial" w:hAnsi="Arial"/>
          <w:kern w:val="0"/>
          <w:szCs w:val="20"/>
        </w:rPr>
        <w:t>. Als Berater unterstützt Fourier</w:t>
      </w:r>
      <w:r w:rsidR="00F26447">
        <w:rPr>
          <w:rFonts w:ascii="Arial" w:hAnsi="Arial"/>
          <w:kern w:val="0"/>
          <w:szCs w:val="20"/>
        </w:rPr>
        <w:t xml:space="preserve"> auf dieser Grundlage</w:t>
      </w:r>
      <w:r w:rsidRPr="00FE41B5">
        <w:rPr>
          <w:rFonts w:ascii="Arial" w:hAnsi="Arial"/>
          <w:kern w:val="0"/>
          <w:szCs w:val="20"/>
        </w:rPr>
        <w:t xml:space="preserve"> viele Unternehmen und als Mentor begleitet er zahlreiche Menschen auf ihren Wegen zum Erfolg. </w:t>
      </w:r>
      <w:r w:rsidR="00F26447">
        <w:rPr>
          <w:rFonts w:ascii="Arial" w:hAnsi="Arial"/>
          <w:kern w:val="0"/>
          <w:szCs w:val="20"/>
        </w:rPr>
        <w:t xml:space="preserve">Mit seinem </w:t>
      </w:r>
      <w:r w:rsidRPr="00FE41B5">
        <w:rPr>
          <w:rFonts w:ascii="Arial" w:hAnsi="Arial"/>
          <w:kern w:val="0"/>
          <w:szCs w:val="20"/>
        </w:rPr>
        <w:t xml:space="preserve">lockeren, pointierten Erzählstil </w:t>
      </w:r>
      <w:r w:rsidR="00F26447">
        <w:rPr>
          <w:rFonts w:ascii="Arial" w:hAnsi="Arial"/>
          <w:kern w:val="0"/>
          <w:szCs w:val="20"/>
        </w:rPr>
        <w:t>hat er sich einen Namen als Autor,</w:t>
      </w:r>
      <w:r w:rsidRPr="00FE41B5">
        <w:rPr>
          <w:rFonts w:ascii="Arial" w:hAnsi="Arial"/>
          <w:kern w:val="0"/>
          <w:szCs w:val="20"/>
        </w:rPr>
        <w:t xml:space="preserve"> Vortragsredner und Aphoristiker </w:t>
      </w:r>
      <w:r w:rsidR="00F26447">
        <w:rPr>
          <w:rFonts w:ascii="Arial" w:hAnsi="Arial"/>
          <w:kern w:val="0"/>
          <w:szCs w:val="20"/>
        </w:rPr>
        <w:t>gemacht</w:t>
      </w:r>
      <w:r w:rsidRPr="00FE41B5">
        <w:rPr>
          <w:rFonts w:ascii="Arial" w:hAnsi="Arial"/>
          <w:kern w:val="0"/>
          <w:szCs w:val="20"/>
        </w:rPr>
        <w:t>. Sein letztes Buch „Schlau statt perfekt“ ist 2015 erschienen, wurde in der Fachpresse gelobt und hat viele Leser inspiriert. http://www.fourier.de</w:t>
      </w:r>
    </w:p>
    <w:p w14:paraId="093BE577" w14:textId="77777777" w:rsidR="001E109E" w:rsidRDefault="00405151">
      <w:pPr>
        <w:pStyle w:val="Untertitelberschrift"/>
      </w:pPr>
      <w:r>
        <w:t>Über BusinessVillage</w:t>
      </w:r>
    </w:p>
    <w:p w14:paraId="59DEB536"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4FDAAE2F" w14:textId="77777777" w:rsidR="001E109E" w:rsidRDefault="00405151">
      <w:pPr>
        <w:pStyle w:val="Untertitelberschrift"/>
      </w:pPr>
      <w:r>
        <w:t>Presseanfragen</w:t>
      </w:r>
    </w:p>
    <w:p w14:paraId="13592B8D"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5EE877F8" w14:textId="77777777" w:rsidR="001E109E" w:rsidRDefault="001E109E">
      <w:pPr>
        <w:pStyle w:val="body"/>
        <w:rPr>
          <w:rFonts w:cs="Arial"/>
          <w:color w:val="000000"/>
          <w:szCs w:val="20"/>
        </w:rPr>
      </w:pPr>
    </w:p>
    <w:p w14:paraId="174F4455"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56FD1F2F"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9"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47A231A7" w14:textId="77777777" w:rsidR="001E109E" w:rsidRDefault="00405151">
      <w:pPr>
        <w:pStyle w:val="Standard1"/>
        <w:spacing w:line="360" w:lineRule="auto"/>
      </w:pPr>
      <w:r>
        <w:rPr>
          <w:rStyle w:val="Absatz-Standardschriftart1"/>
          <w:rFonts w:ascii="Arial" w:hAnsi="Arial" w:cs="Arial"/>
          <w:color w:val="000000"/>
          <w:sz w:val="20"/>
          <w:szCs w:val="20"/>
        </w:rPr>
        <w:t> </w:t>
      </w:r>
    </w:p>
    <w:p w14:paraId="3457BCDE" w14:textId="77777777" w:rsidR="001E109E" w:rsidRDefault="00405151">
      <w:pPr>
        <w:pStyle w:val="Standard1"/>
        <w:spacing w:line="360" w:lineRule="auto"/>
      </w:pPr>
      <w:r>
        <w:rPr>
          <w:rStyle w:val="Absatz-Standardschriftart1"/>
          <w:rFonts w:ascii="Arial" w:hAnsi="Arial" w:cs="Arial"/>
          <w:color w:val="000000"/>
          <w:sz w:val="20"/>
          <w:szCs w:val="20"/>
        </w:rPr>
        <w:t>-------------------------------------</w:t>
      </w:r>
    </w:p>
    <w:p w14:paraId="24F56B63"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76258D87"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19B368B6"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rsidSect="00D77AB6">
      <w:headerReference w:type="default" r:id="rId10"/>
      <w:footerReference w:type="default" r:id="rId11"/>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0514B" w14:textId="77777777" w:rsidR="006855C7" w:rsidRDefault="006855C7">
      <w:r>
        <w:separator/>
      </w:r>
    </w:p>
  </w:endnote>
  <w:endnote w:type="continuationSeparator" w:id="0">
    <w:p w14:paraId="320BA6FD" w14:textId="77777777" w:rsidR="006855C7" w:rsidRDefault="0068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A6F5" w14:textId="77777777" w:rsidR="00D20740" w:rsidRDefault="00405151">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6D42" w14:textId="77777777" w:rsidR="006855C7" w:rsidRDefault="006855C7">
      <w:r>
        <w:rPr>
          <w:color w:val="000000"/>
        </w:rPr>
        <w:separator/>
      </w:r>
    </w:p>
  </w:footnote>
  <w:footnote w:type="continuationSeparator" w:id="0">
    <w:p w14:paraId="1C4B7B94" w14:textId="77777777" w:rsidR="006855C7" w:rsidRDefault="00685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6D52" w14:textId="77777777" w:rsidR="00D20740" w:rsidRDefault="00405151">
    <w:pPr>
      <w:pStyle w:val="Kopfzeile1"/>
      <w:jc w:val="center"/>
    </w:pPr>
    <w:r>
      <w:rPr>
        <w:noProof/>
      </w:rPr>
      <w:drawing>
        <wp:inline distT="0" distB="0" distL="0" distR="0" wp14:anchorId="50024C0F" wp14:editId="032CB105">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B21B3F"/>
    <w:multiLevelType w:val="multilevel"/>
    <w:tmpl w:val="10F0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17E5F"/>
    <w:rsid w:val="000300AE"/>
    <w:rsid w:val="0003606E"/>
    <w:rsid w:val="00037EBA"/>
    <w:rsid w:val="000666CA"/>
    <w:rsid w:val="00066A19"/>
    <w:rsid w:val="000E4EEF"/>
    <w:rsid w:val="000E671E"/>
    <w:rsid w:val="000E7110"/>
    <w:rsid w:val="00116411"/>
    <w:rsid w:val="00125ADB"/>
    <w:rsid w:val="001356DA"/>
    <w:rsid w:val="001661C5"/>
    <w:rsid w:val="00182279"/>
    <w:rsid w:val="001E109E"/>
    <w:rsid w:val="001E4A68"/>
    <w:rsid w:val="001F307B"/>
    <w:rsid w:val="00225307"/>
    <w:rsid w:val="00236483"/>
    <w:rsid w:val="002410DB"/>
    <w:rsid w:val="002748FB"/>
    <w:rsid w:val="002A179D"/>
    <w:rsid w:val="002A7C30"/>
    <w:rsid w:val="002E2461"/>
    <w:rsid w:val="002F399F"/>
    <w:rsid w:val="00303423"/>
    <w:rsid w:val="00316395"/>
    <w:rsid w:val="00331338"/>
    <w:rsid w:val="003746DA"/>
    <w:rsid w:val="00380D85"/>
    <w:rsid w:val="003960E0"/>
    <w:rsid w:val="003A5126"/>
    <w:rsid w:val="003D3F61"/>
    <w:rsid w:val="003E56D0"/>
    <w:rsid w:val="00405151"/>
    <w:rsid w:val="00407FC7"/>
    <w:rsid w:val="0041005A"/>
    <w:rsid w:val="00451096"/>
    <w:rsid w:val="00461437"/>
    <w:rsid w:val="00464FE0"/>
    <w:rsid w:val="004A3C5A"/>
    <w:rsid w:val="004A6FFE"/>
    <w:rsid w:val="004B75E9"/>
    <w:rsid w:val="004D384A"/>
    <w:rsid w:val="004F552F"/>
    <w:rsid w:val="0050044F"/>
    <w:rsid w:val="005023EE"/>
    <w:rsid w:val="00507F8B"/>
    <w:rsid w:val="0055208B"/>
    <w:rsid w:val="00606748"/>
    <w:rsid w:val="006076F9"/>
    <w:rsid w:val="00665748"/>
    <w:rsid w:val="006855C7"/>
    <w:rsid w:val="006A4F40"/>
    <w:rsid w:val="006C0304"/>
    <w:rsid w:val="00721E11"/>
    <w:rsid w:val="007302D6"/>
    <w:rsid w:val="00737EAC"/>
    <w:rsid w:val="0074301D"/>
    <w:rsid w:val="007769F9"/>
    <w:rsid w:val="0078397A"/>
    <w:rsid w:val="007A3124"/>
    <w:rsid w:val="007D3638"/>
    <w:rsid w:val="007D7707"/>
    <w:rsid w:val="007E3B4D"/>
    <w:rsid w:val="007F0063"/>
    <w:rsid w:val="00806793"/>
    <w:rsid w:val="00836A79"/>
    <w:rsid w:val="008574C3"/>
    <w:rsid w:val="00864E04"/>
    <w:rsid w:val="008A21E5"/>
    <w:rsid w:val="00957C87"/>
    <w:rsid w:val="00961D8A"/>
    <w:rsid w:val="0096697D"/>
    <w:rsid w:val="009B1C90"/>
    <w:rsid w:val="009C14D7"/>
    <w:rsid w:val="009C788E"/>
    <w:rsid w:val="009D5237"/>
    <w:rsid w:val="00A1037F"/>
    <w:rsid w:val="00A115A5"/>
    <w:rsid w:val="00A27C7D"/>
    <w:rsid w:val="00A43DDD"/>
    <w:rsid w:val="00A54FFE"/>
    <w:rsid w:val="00A74F19"/>
    <w:rsid w:val="00A86C36"/>
    <w:rsid w:val="00B14A79"/>
    <w:rsid w:val="00B178EE"/>
    <w:rsid w:val="00B25ED7"/>
    <w:rsid w:val="00B513EE"/>
    <w:rsid w:val="00B757BC"/>
    <w:rsid w:val="00B95F54"/>
    <w:rsid w:val="00BA7957"/>
    <w:rsid w:val="00BB6A2E"/>
    <w:rsid w:val="00BD7D9E"/>
    <w:rsid w:val="00C023DE"/>
    <w:rsid w:val="00C04199"/>
    <w:rsid w:val="00C07FB2"/>
    <w:rsid w:val="00C61381"/>
    <w:rsid w:val="00C679AC"/>
    <w:rsid w:val="00C80AE1"/>
    <w:rsid w:val="00CC51F3"/>
    <w:rsid w:val="00CC576C"/>
    <w:rsid w:val="00D01875"/>
    <w:rsid w:val="00D22952"/>
    <w:rsid w:val="00D51FC5"/>
    <w:rsid w:val="00D57AF9"/>
    <w:rsid w:val="00D73143"/>
    <w:rsid w:val="00D77AB6"/>
    <w:rsid w:val="00D82765"/>
    <w:rsid w:val="00D97522"/>
    <w:rsid w:val="00DA5B71"/>
    <w:rsid w:val="00DB285C"/>
    <w:rsid w:val="00DB2909"/>
    <w:rsid w:val="00DC62C5"/>
    <w:rsid w:val="00DF21E4"/>
    <w:rsid w:val="00E14EFE"/>
    <w:rsid w:val="00E42263"/>
    <w:rsid w:val="00E67D48"/>
    <w:rsid w:val="00E710CC"/>
    <w:rsid w:val="00E71403"/>
    <w:rsid w:val="00E725BC"/>
    <w:rsid w:val="00E84426"/>
    <w:rsid w:val="00EA2ABA"/>
    <w:rsid w:val="00EC00DA"/>
    <w:rsid w:val="00ED4F5C"/>
    <w:rsid w:val="00F05E60"/>
    <w:rsid w:val="00F24F6A"/>
    <w:rsid w:val="00F26447"/>
    <w:rsid w:val="00F418D8"/>
    <w:rsid w:val="00F67C5B"/>
    <w:rsid w:val="00FC6CCF"/>
    <w:rsid w:val="00FE2F5F"/>
    <w:rsid w:val="00FE4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F235"/>
  <w15:docId w15:val="{98D6BEED-22F4-4957-9728-C6A03276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paragraph" w:styleId="berschrift1">
    <w:name w:val="heading 1"/>
    <w:basedOn w:val="Standard"/>
    <w:next w:val="Standard"/>
    <w:link w:val="berschrift1Zchn"/>
    <w:uiPriority w:val="9"/>
    <w:qFormat/>
    <w:rsid w:val="004A3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1"/>
    <w:uiPriority w:val="9"/>
    <w:unhideWhenUsed/>
    <w:qFormat/>
    <w:rsid w:val="004A3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A3C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customStyle="1" w:styleId="berschrift2Zchn1">
    <w:name w:val="Überschrift 2 Zchn1"/>
    <w:basedOn w:val="Absatz-Standardschriftart"/>
    <w:link w:val="berschrift2"/>
    <w:uiPriority w:val="9"/>
    <w:rsid w:val="004A3C5A"/>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4A3C5A"/>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4A3C5A"/>
    <w:rPr>
      <w:rFonts w:asciiTheme="majorHAnsi" w:eastAsiaTheme="majorEastAsia" w:hAnsiTheme="majorHAnsi" w:cstheme="majorBidi"/>
      <w:color w:val="1F3763" w:themeColor="accent1" w:themeShade="7F"/>
      <w:sz w:val="24"/>
      <w:szCs w:val="24"/>
    </w:rPr>
  </w:style>
  <w:style w:type="character" w:customStyle="1" w:styleId="postbox-detected-content">
    <w:name w:val="__postbox-detected-content"/>
    <w:basedOn w:val="Absatz-Standardschriftart"/>
    <w:rsid w:val="00E14EFE"/>
  </w:style>
  <w:style w:type="paragraph" w:styleId="StandardWeb">
    <w:name w:val="Normal (Web)"/>
    <w:basedOn w:val="Standard"/>
    <w:uiPriority w:val="99"/>
    <w:semiHidden/>
    <w:unhideWhenUsed/>
    <w:rsid w:val="00E14EFE"/>
    <w:pPr>
      <w:widowControl/>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6059">
      <w:bodyDiv w:val="1"/>
      <w:marLeft w:val="0"/>
      <w:marRight w:val="0"/>
      <w:marTop w:val="0"/>
      <w:marBottom w:val="0"/>
      <w:divBdr>
        <w:top w:val="none" w:sz="0" w:space="0" w:color="auto"/>
        <w:left w:val="none" w:sz="0" w:space="0" w:color="auto"/>
        <w:bottom w:val="none" w:sz="0" w:space="0" w:color="auto"/>
        <w:right w:val="none" w:sz="0" w:space="0" w:color="auto"/>
      </w:divBdr>
    </w:div>
    <w:div w:id="419302970">
      <w:bodyDiv w:val="1"/>
      <w:marLeft w:val="0"/>
      <w:marRight w:val="0"/>
      <w:marTop w:val="0"/>
      <w:marBottom w:val="0"/>
      <w:divBdr>
        <w:top w:val="none" w:sz="0" w:space="0" w:color="auto"/>
        <w:left w:val="none" w:sz="0" w:space="0" w:color="auto"/>
        <w:bottom w:val="none" w:sz="0" w:space="0" w:color="auto"/>
        <w:right w:val="none" w:sz="0" w:space="0" w:color="auto"/>
      </w:divBdr>
      <w:divsChild>
        <w:div w:id="1452897798">
          <w:marLeft w:val="0"/>
          <w:marRight w:val="0"/>
          <w:marTop w:val="0"/>
          <w:marBottom w:val="0"/>
          <w:divBdr>
            <w:top w:val="none" w:sz="0" w:space="0" w:color="auto"/>
            <w:left w:val="none" w:sz="0" w:space="0" w:color="auto"/>
            <w:bottom w:val="none" w:sz="0" w:space="0" w:color="auto"/>
            <w:right w:val="none" w:sz="0" w:space="0" w:color="auto"/>
          </w:divBdr>
        </w:div>
        <w:div w:id="1600521971">
          <w:marLeft w:val="0"/>
          <w:marRight w:val="0"/>
          <w:marTop w:val="0"/>
          <w:marBottom w:val="0"/>
          <w:divBdr>
            <w:top w:val="none" w:sz="0" w:space="0" w:color="auto"/>
            <w:left w:val="none" w:sz="0" w:space="0" w:color="auto"/>
            <w:bottom w:val="none" w:sz="0" w:space="0" w:color="auto"/>
            <w:right w:val="none" w:sz="0" w:space="0" w:color="auto"/>
          </w:divBdr>
        </w:div>
        <w:div w:id="596015692">
          <w:marLeft w:val="0"/>
          <w:marRight w:val="0"/>
          <w:marTop w:val="0"/>
          <w:marBottom w:val="0"/>
          <w:divBdr>
            <w:top w:val="none" w:sz="0" w:space="0" w:color="auto"/>
            <w:left w:val="none" w:sz="0" w:space="0" w:color="auto"/>
            <w:bottom w:val="none" w:sz="0" w:space="0" w:color="auto"/>
            <w:right w:val="none" w:sz="0" w:space="0" w:color="auto"/>
          </w:divBdr>
        </w:div>
        <w:div w:id="1504199022">
          <w:marLeft w:val="0"/>
          <w:marRight w:val="0"/>
          <w:marTop w:val="0"/>
          <w:marBottom w:val="0"/>
          <w:divBdr>
            <w:top w:val="none" w:sz="0" w:space="0" w:color="auto"/>
            <w:left w:val="none" w:sz="0" w:space="0" w:color="auto"/>
            <w:bottom w:val="none" w:sz="0" w:space="0" w:color="auto"/>
            <w:right w:val="none" w:sz="0" w:space="0" w:color="auto"/>
          </w:divBdr>
        </w:div>
        <w:div w:id="798836061">
          <w:marLeft w:val="0"/>
          <w:marRight w:val="0"/>
          <w:marTop w:val="0"/>
          <w:marBottom w:val="0"/>
          <w:divBdr>
            <w:top w:val="none" w:sz="0" w:space="0" w:color="auto"/>
            <w:left w:val="none" w:sz="0" w:space="0" w:color="auto"/>
            <w:bottom w:val="none" w:sz="0" w:space="0" w:color="auto"/>
            <w:right w:val="none" w:sz="0" w:space="0" w:color="auto"/>
          </w:divBdr>
        </w:div>
        <w:div w:id="451680283">
          <w:marLeft w:val="0"/>
          <w:marRight w:val="0"/>
          <w:marTop w:val="0"/>
          <w:marBottom w:val="0"/>
          <w:divBdr>
            <w:top w:val="none" w:sz="0" w:space="0" w:color="auto"/>
            <w:left w:val="none" w:sz="0" w:space="0" w:color="auto"/>
            <w:bottom w:val="none" w:sz="0" w:space="0" w:color="auto"/>
            <w:right w:val="none" w:sz="0" w:space="0" w:color="auto"/>
          </w:divBdr>
        </w:div>
        <w:div w:id="1483159651">
          <w:marLeft w:val="0"/>
          <w:marRight w:val="0"/>
          <w:marTop w:val="0"/>
          <w:marBottom w:val="0"/>
          <w:divBdr>
            <w:top w:val="none" w:sz="0" w:space="0" w:color="auto"/>
            <w:left w:val="none" w:sz="0" w:space="0" w:color="auto"/>
            <w:bottom w:val="none" w:sz="0" w:space="0" w:color="auto"/>
            <w:right w:val="none" w:sz="0" w:space="0" w:color="auto"/>
          </w:divBdr>
        </w:div>
        <w:div w:id="1470977120">
          <w:marLeft w:val="0"/>
          <w:marRight w:val="0"/>
          <w:marTop w:val="0"/>
          <w:marBottom w:val="0"/>
          <w:divBdr>
            <w:top w:val="none" w:sz="0" w:space="0" w:color="auto"/>
            <w:left w:val="none" w:sz="0" w:space="0" w:color="auto"/>
            <w:bottom w:val="none" w:sz="0" w:space="0" w:color="auto"/>
            <w:right w:val="none" w:sz="0" w:space="0" w:color="auto"/>
          </w:divBdr>
        </w:div>
      </w:divsChild>
    </w:div>
    <w:div w:id="427313093">
      <w:bodyDiv w:val="1"/>
      <w:marLeft w:val="0"/>
      <w:marRight w:val="0"/>
      <w:marTop w:val="0"/>
      <w:marBottom w:val="0"/>
      <w:divBdr>
        <w:top w:val="none" w:sz="0" w:space="0" w:color="auto"/>
        <w:left w:val="none" w:sz="0" w:space="0" w:color="auto"/>
        <w:bottom w:val="none" w:sz="0" w:space="0" w:color="auto"/>
        <w:right w:val="none" w:sz="0" w:space="0" w:color="auto"/>
      </w:divBdr>
    </w:div>
    <w:div w:id="879786622">
      <w:bodyDiv w:val="1"/>
      <w:marLeft w:val="0"/>
      <w:marRight w:val="0"/>
      <w:marTop w:val="0"/>
      <w:marBottom w:val="0"/>
      <w:divBdr>
        <w:top w:val="none" w:sz="0" w:space="0" w:color="auto"/>
        <w:left w:val="none" w:sz="0" w:space="0" w:color="auto"/>
        <w:bottom w:val="none" w:sz="0" w:space="0" w:color="auto"/>
        <w:right w:val="none" w:sz="0" w:space="0" w:color="auto"/>
      </w:divBdr>
    </w:div>
    <w:div w:id="1300843180">
      <w:bodyDiv w:val="1"/>
      <w:marLeft w:val="0"/>
      <w:marRight w:val="0"/>
      <w:marTop w:val="0"/>
      <w:marBottom w:val="0"/>
      <w:divBdr>
        <w:top w:val="none" w:sz="0" w:space="0" w:color="auto"/>
        <w:left w:val="none" w:sz="0" w:space="0" w:color="auto"/>
        <w:bottom w:val="none" w:sz="0" w:space="0" w:color="auto"/>
        <w:right w:val="none" w:sz="0" w:space="0" w:color="auto"/>
      </w:divBdr>
      <w:divsChild>
        <w:div w:id="474564055">
          <w:marLeft w:val="0"/>
          <w:marRight w:val="0"/>
          <w:marTop w:val="0"/>
          <w:marBottom w:val="0"/>
          <w:divBdr>
            <w:top w:val="none" w:sz="0" w:space="0" w:color="auto"/>
            <w:left w:val="none" w:sz="0" w:space="0" w:color="auto"/>
            <w:bottom w:val="none" w:sz="0" w:space="0" w:color="auto"/>
            <w:right w:val="none" w:sz="0" w:space="0" w:color="auto"/>
          </w:divBdr>
        </w:div>
        <w:div w:id="1605961539">
          <w:marLeft w:val="0"/>
          <w:marRight w:val="0"/>
          <w:marTop w:val="0"/>
          <w:marBottom w:val="0"/>
          <w:divBdr>
            <w:top w:val="none" w:sz="0" w:space="0" w:color="auto"/>
            <w:left w:val="none" w:sz="0" w:space="0" w:color="auto"/>
            <w:bottom w:val="none" w:sz="0" w:space="0" w:color="auto"/>
            <w:right w:val="none" w:sz="0" w:space="0" w:color="auto"/>
          </w:divBdr>
        </w:div>
        <w:div w:id="543371448">
          <w:marLeft w:val="0"/>
          <w:marRight w:val="0"/>
          <w:marTop w:val="0"/>
          <w:marBottom w:val="0"/>
          <w:divBdr>
            <w:top w:val="none" w:sz="0" w:space="0" w:color="auto"/>
            <w:left w:val="none" w:sz="0" w:space="0" w:color="auto"/>
            <w:bottom w:val="none" w:sz="0" w:space="0" w:color="auto"/>
            <w:right w:val="none" w:sz="0" w:space="0" w:color="auto"/>
          </w:divBdr>
        </w:div>
        <w:div w:id="156845098">
          <w:marLeft w:val="0"/>
          <w:marRight w:val="0"/>
          <w:marTop w:val="0"/>
          <w:marBottom w:val="0"/>
          <w:divBdr>
            <w:top w:val="none" w:sz="0" w:space="0" w:color="auto"/>
            <w:left w:val="none" w:sz="0" w:space="0" w:color="auto"/>
            <w:bottom w:val="none" w:sz="0" w:space="0" w:color="auto"/>
            <w:right w:val="none" w:sz="0" w:space="0" w:color="auto"/>
          </w:divBdr>
        </w:div>
        <w:div w:id="668674192">
          <w:marLeft w:val="0"/>
          <w:marRight w:val="0"/>
          <w:marTop w:val="0"/>
          <w:marBottom w:val="0"/>
          <w:divBdr>
            <w:top w:val="none" w:sz="0" w:space="0" w:color="auto"/>
            <w:left w:val="none" w:sz="0" w:space="0" w:color="auto"/>
            <w:bottom w:val="none" w:sz="0" w:space="0" w:color="auto"/>
            <w:right w:val="none" w:sz="0" w:space="0" w:color="auto"/>
          </w:divBdr>
        </w:div>
        <w:div w:id="589899023">
          <w:marLeft w:val="0"/>
          <w:marRight w:val="0"/>
          <w:marTop w:val="0"/>
          <w:marBottom w:val="0"/>
          <w:divBdr>
            <w:top w:val="none" w:sz="0" w:space="0" w:color="auto"/>
            <w:left w:val="none" w:sz="0" w:space="0" w:color="auto"/>
            <w:bottom w:val="none" w:sz="0" w:space="0" w:color="auto"/>
            <w:right w:val="none" w:sz="0" w:space="0" w:color="auto"/>
          </w:divBdr>
        </w:div>
        <w:div w:id="951941328">
          <w:marLeft w:val="0"/>
          <w:marRight w:val="0"/>
          <w:marTop w:val="0"/>
          <w:marBottom w:val="0"/>
          <w:divBdr>
            <w:top w:val="none" w:sz="0" w:space="0" w:color="auto"/>
            <w:left w:val="none" w:sz="0" w:space="0" w:color="auto"/>
            <w:bottom w:val="none" w:sz="0" w:space="0" w:color="auto"/>
            <w:right w:val="none" w:sz="0" w:space="0" w:color="auto"/>
          </w:divBdr>
        </w:div>
        <w:div w:id="1680153794">
          <w:marLeft w:val="0"/>
          <w:marRight w:val="0"/>
          <w:marTop w:val="0"/>
          <w:marBottom w:val="0"/>
          <w:divBdr>
            <w:top w:val="none" w:sz="0" w:space="0" w:color="auto"/>
            <w:left w:val="none" w:sz="0" w:space="0" w:color="auto"/>
            <w:bottom w:val="none" w:sz="0" w:space="0" w:color="auto"/>
            <w:right w:val="none" w:sz="0" w:space="0" w:color="auto"/>
          </w:divBdr>
        </w:div>
      </w:divsChild>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157358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2221</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3</cp:revision>
  <cp:lastPrinted>2019-03-29T10:12:00Z</cp:lastPrinted>
  <dcterms:created xsi:type="dcterms:W3CDTF">2019-05-10T07:21:00Z</dcterms:created>
  <dcterms:modified xsi:type="dcterms:W3CDTF">2019-06-05T12:02:00Z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