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9E" w:rsidRPr="00606748" w:rsidRDefault="00C92576">
      <w:pPr>
        <w:pStyle w:val="Titel1"/>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-6350</wp:posOffset>
            </wp:positionV>
            <wp:extent cx="2293620" cy="3442335"/>
            <wp:effectExtent l="0" t="0" r="0" b="0"/>
            <wp:wrapTight wrapText="bothSides">
              <wp:wrapPolygon edited="0">
                <wp:start x="17581" y="120"/>
                <wp:lineTo x="1435" y="2032"/>
                <wp:lineTo x="1435" y="18767"/>
                <wp:lineTo x="3409" y="19484"/>
                <wp:lineTo x="6817" y="19604"/>
                <wp:lineTo x="16505" y="20560"/>
                <wp:lineTo x="17223" y="20799"/>
                <wp:lineTo x="18478" y="20799"/>
                <wp:lineTo x="18837" y="19484"/>
                <wp:lineTo x="19555" y="19484"/>
                <wp:lineTo x="19914" y="2152"/>
                <wp:lineTo x="18299" y="120"/>
                <wp:lineTo x="17581" y="120"/>
              </wp:wrapPolygon>
            </wp:wrapTight>
            <wp:docPr id="5" name="Grafik 5" descr="https://www.businessvillage.de/pix/cover/eb-1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s://www.businessvillage.de/pix/cover/eb-107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344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1E5">
        <w:rPr>
          <w:rStyle w:val="Absatz-Standardschriftart1"/>
          <w:rFonts w:ascii="Arial" w:hAnsi="Arial"/>
          <w:sz w:val="20"/>
        </w:rPr>
        <w:t>Christian Polz</w:t>
      </w:r>
    </w:p>
    <w:p w:rsidR="004A3C5A" w:rsidRDefault="00C00E9F" w:rsidP="004A3C5A">
      <w:pPr>
        <w:spacing w:before="100" w:beforeAutospacing="1" w:after="100" w:afterAutospacing="1" w:line="360" w:lineRule="auto"/>
      </w:pPr>
      <w:r>
        <w:rPr>
          <w:rFonts w:ascii="Arial" w:hAnsi="Arial" w:cs="Arial"/>
          <w:b/>
          <w:bCs/>
          <w:sz w:val="32"/>
        </w:rPr>
        <w:t>A</w:t>
      </w:r>
      <w:r w:rsidR="004A3C5A">
        <w:rPr>
          <w:rFonts w:ascii="Arial" w:hAnsi="Arial" w:cs="Arial"/>
          <w:b/>
          <w:bCs/>
          <w:sz w:val="32"/>
        </w:rPr>
        <w:t>gile Teamarbeit</w:t>
      </w:r>
    </w:p>
    <w:p w:rsidR="004A3C5A" w:rsidRDefault="004A3C5A" w:rsidP="004A3C5A">
      <w:pPr>
        <w:spacing w:before="100" w:beforeAutospacing="1" w:after="100" w:afterAutospacing="1" w:line="360" w:lineRule="auto"/>
      </w:pPr>
      <w:r>
        <w:rPr>
          <w:rFonts w:ascii="Arial" w:hAnsi="Arial" w:cs="Arial"/>
          <w:b/>
        </w:rPr>
        <w:t>Mit menschlich-agilem Leadership Teams und Unternehmen erfolgreich in die Zukunft führen</w:t>
      </w:r>
    </w:p>
    <w:p w:rsidR="001E109E" w:rsidRDefault="001E109E" w:rsidP="00D51FC5">
      <w:pPr>
        <w:pStyle w:val="berschrift21"/>
        <w:rPr>
          <w:rFonts w:ascii="Arial Black" w:hAnsi="Arial Black"/>
          <w:sz w:val="24"/>
        </w:rPr>
      </w:pPr>
    </w:p>
    <w:p w:rsidR="004F552F" w:rsidRPr="00DB285C" w:rsidRDefault="00DB285C" w:rsidP="000E5FAE">
      <w:pPr>
        <w:pStyle w:val="body"/>
        <w:rPr>
          <w:rFonts w:cs="Arial"/>
          <w:szCs w:val="20"/>
        </w:rPr>
      </w:pPr>
      <w:r>
        <w:rPr>
          <w:rStyle w:val="Absatz-Standardschriftart1"/>
          <w:rFonts w:cs="Arial"/>
          <w:szCs w:val="20"/>
        </w:rPr>
        <w:t xml:space="preserve">1. </w:t>
      </w:r>
      <w:r w:rsidR="00405151" w:rsidRPr="00DB285C">
        <w:rPr>
          <w:rStyle w:val="Absatz-Standardschriftart1"/>
          <w:rFonts w:cs="Arial"/>
          <w:color w:val="000000"/>
          <w:szCs w:val="20"/>
        </w:rPr>
        <w:t>Auflage BusinessVillage 2019</w:t>
      </w:r>
      <w:r w:rsidR="00405151" w:rsidRPr="00DB285C">
        <w:rPr>
          <w:rStyle w:val="Absatz-Standardschriftart1"/>
          <w:rFonts w:cs="Arial"/>
          <w:color w:val="000000"/>
          <w:szCs w:val="20"/>
        </w:rPr>
        <w:br/>
      </w:r>
      <w:r w:rsidR="000E5FAE">
        <w:rPr>
          <w:rStyle w:val="Absatz-Standardschriftart1"/>
          <w:rFonts w:cs="Arial"/>
          <w:color w:val="000000"/>
          <w:szCs w:val="20"/>
        </w:rPr>
        <w:t xml:space="preserve">220 </w:t>
      </w:r>
      <w:r w:rsidR="00405151" w:rsidRPr="00DB285C">
        <w:rPr>
          <w:rStyle w:val="Absatz-Standardschriftart1"/>
          <w:rFonts w:cs="Arial"/>
          <w:color w:val="000000"/>
          <w:szCs w:val="20"/>
        </w:rPr>
        <w:t>Seiten</w:t>
      </w:r>
      <w:r w:rsidR="00405151" w:rsidRPr="00DB285C">
        <w:rPr>
          <w:rStyle w:val="Absatz-Standardschriftart1"/>
          <w:rFonts w:cs="Arial"/>
          <w:color w:val="000000"/>
          <w:szCs w:val="20"/>
        </w:rPr>
        <w:br/>
      </w:r>
      <w:r w:rsidR="004F552F" w:rsidRPr="00DB285C">
        <w:rPr>
          <w:rStyle w:val="Absatz-Standardschriftart1"/>
          <w:rFonts w:cs="Arial"/>
          <w:szCs w:val="20"/>
        </w:rPr>
        <w:t xml:space="preserve">ISBN </w:t>
      </w:r>
      <w:r w:rsidR="0078397A" w:rsidRPr="0078397A">
        <w:t>978</w:t>
      </w:r>
      <w:r w:rsidR="0078397A">
        <w:t>-</w:t>
      </w:r>
      <w:r w:rsidR="0078397A" w:rsidRPr="0078397A">
        <w:t>3</w:t>
      </w:r>
      <w:r w:rsidR="0078397A">
        <w:t>-</w:t>
      </w:r>
      <w:r w:rsidR="0078397A" w:rsidRPr="0078397A">
        <w:t>86980</w:t>
      </w:r>
      <w:r w:rsidR="0078397A">
        <w:t>-</w:t>
      </w:r>
      <w:r w:rsidR="000E5FAE">
        <w:t>466-8</w:t>
      </w:r>
    </w:p>
    <w:p w:rsidR="001E109E" w:rsidRDefault="00405151">
      <w:pPr>
        <w:pStyle w:val="body"/>
      </w:pPr>
      <w:r>
        <w:rPr>
          <w:rStyle w:val="Absatz-Standardschriftart1"/>
          <w:rFonts w:cs="Arial"/>
          <w:szCs w:val="20"/>
        </w:rPr>
        <w:t>24,95 Euro</w:t>
      </w:r>
    </w:p>
    <w:p w:rsidR="004A3C5A" w:rsidRDefault="00405151" w:rsidP="004A3C5A">
      <w:pPr>
        <w:pStyle w:val="body"/>
        <w:rPr>
          <w:rStyle w:val="Hyperlink"/>
          <w:rFonts w:cs="Arial"/>
          <w:szCs w:val="20"/>
        </w:rPr>
      </w:pPr>
      <w:r>
        <w:rPr>
          <w:rStyle w:val="Absatz-Standardschriftart1"/>
          <w:rFonts w:cs="Arial"/>
          <w:szCs w:val="20"/>
        </w:rPr>
        <w:br/>
        <w:t>Pressematerialien:</w:t>
      </w:r>
      <w:r w:rsidR="00C92576">
        <w:rPr>
          <w:rStyle w:val="Absatz-Standardschriftart1"/>
          <w:rFonts w:cs="Arial"/>
          <w:szCs w:val="20"/>
        </w:rPr>
        <w:t xml:space="preserve"> </w:t>
      </w:r>
      <w:r w:rsidR="000E5FAE" w:rsidRPr="006C4C4C">
        <w:rPr>
          <w:rStyle w:val="Hyperlink"/>
          <w:rFonts w:cs="Arial"/>
          <w:szCs w:val="20"/>
        </w:rPr>
        <w:t>http://www</w:t>
      </w:r>
      <w:r w:rsidR="006C4C4C">
        <w:rPr>
          <w:rStyle w:val="Hyperlink"/>
          <w:rFonts w:cs="Arial"/>
          <w:szCs w:val="20"/>
        </w:rPr>
        <w:t>.businessvillage.de/presse-1073</w:t>
      </w:r>
    </w:p>
    <w:p w:rsidR="00553057" w:rsidRDefault="00553057" w:rsidP="004A3C5A">
      <w:pPr>
        <w:pStyle w:val="berschriftklein"/>
      </w:pPr>
    </w:p>
    <w:p w:rsidR="001E109E" w:rsidRDefault="00405151" w:rsidP="004A3C5A">
      <w:pPr>
        <w:pStyle w:val="berschriftklein"/>
      </w:pPr>
      <w:bookmarkStart w:id="0" w:name="_GoBack"/>
      <w:bookmarkEnd w:id="0"/>
      <w:r>
        <w:t>Klappentext</w:t>
      </w:r>
    </w:p>
    <w:p w:rsidR="008A21E5" w:rsidRDefault="008A21E5" w:rsidP="00A6480C">
      <w:pPr>
        <w:pStyle w:val="Default"/>
        <w:spacing w:line="360" w:lineRule="auto"/>
        <w:rPr>
          <w:rFonts w:eastAsia="Arial Unicode MS" w:cs="Times New Roman"/>
          <w:color w:val="auto"/>
          <w:sz w:val="20"/>
        </w:rPr>
      </w:pPr>
      <w:r w:rsidRPr="00A6480C">
        <w:rPr>
          <w:rFonts w:eastAsia="Arial Unicode MS" w:cs="Times New Roman"/>
          <w:color w:val="auto"/>
          <w:sz w:val="20"/>
        </w:rPr>
        <w:t xml:space="preserve">Die Arbeitswelt fordert immer mehr Eigenverantwortung und Agilität. </w:t>
      </w:r>
      <w:r w:rsidR="00E42263" w:rsidRPr="00A6480C">
        <w:rPr>
          <w:rFonts w:eastAsia="Arial Unicode MS" w:cs="Times New Roman"/>
          <w:color w:val="auto"/>
          <w:sz w:val="20"/>
        </w:rPr>
        <w:t>N</w:t>
      </w:r>
      <w:r w:rsidRPr="00A6480C">
        <w:rPr>
          <w:rFonts w:eastAsia="Arial Unicode MS" w:cs="Times New Roman"/>
          <w:color w:val="auto"/>
          <w:sz w:val="20"/>
        </w:rPr>
        <w:t>eue</w:t>
      </w:r>
      <w:r w:rsidR="00E42263" w:rsidRPr="00A6480C">
        <w:rPr>
          <w:rFonts w:eastAsia="Arial Unicode MS" w:cs="Times New Roman"/>
          <w:color w:val="auto"/>
          <w:sz w:val="20"/>
        </w:rPr>
        <w:t xml:space="preserve"> Organisationsformen und agile</w:t>
      </w:r>
      <w:r w:rsidRPr="00A6480C">
        <w:rPr>
          <w:rFonts w:eastAsia="Arial Unicode MS" w:cs="Times New Roman"/>
          <w:color w:val="auto"/>
          <w:sz w:val="20"/>
        </w:rPr>
        <w:t xml:space="preserve"> </w:t>
      </w:r>
      <w:r w:rsidR="00864E04" w:rsidRPr="00A6480C">
        <w:rPr>
          <w:rFonts w:eastAsia="Arial Unicode MS" w:cs="Times New Roman"/>
          <w:color w:val="auto"/>
          <w:sz w:val="20"/>
        </w:rPr>
        <w:t xml:space="preserve">Konzepte </w:t>
      </w:r>
      <w:r w:rsidR="00E42263" w:rsidRPr="00A6480C">
        <w:rPr>
          <w:rFonts w:eastAsia="Arial Unicode MS" w:cs="Times New Roman"/>
          <w:color w:val="auto"/>
          <w:sz w:val="20"/>
        </w:rPr>
        <w:t>sollen den Flexibilisierungs</w:t>
      </w:r>
      <w:r w:rsidR="00864E04" w:rsidRPr="00A6480C">
        <w:rPr>
          <w:rFonts w:eastAsia="Arial Unicode MS" w:cs="Times New Roman"/>
          <w:color w:val="auto"/>
          <w:sz w:val="20"/>
        </w:rPr>
        <w:t xml:space="preserve">- </w:t>
      </w:r>
      <w:r w:rsidR="00E42263" w:rsidRPr="00A6480C">
        <w:rPr>
          <w:rFonts w:eastAsia="Arial Unicode MS" w:cs="Times New Roman"/>
          <w:color w:val="auto"/>
          <w:sz w:val="20"/>
        </w:rPr>
        <w:t>und Kreativitätsschub liefern</w:t>
      </w:r>
      <w:r w:rsidR="00C04199" w:rsidRPr="00A6480C">
        <w:rPr>
          <w:rFonts w:eastAsia="Arial Unicode MS" w:cs="Times New Roman"/>
          <w:color w:val="auto"/>
          <w:sz w:val="20"/>
        </w:rPr>
        <w:t xml:space="preserve">, um </w:t>
      </w:r>
      <w:r w:rsidR="00E42263" w:rsidRPr="00A6480C">
        <w:rPr>
          <w:rFonts w:eastAsia="Arial Unicode MS" w:cs="Times New Roman"/>
          <w:color w:val="auto"/>
          <w:sz w:val="20"/>
        </w:rPr>
        <w:t>die Probleme der VUKA-Welt schnell und effizient zu lösen. Doch all diese Versuche</w:t>
      </w:r>
      <w:r w:rsidR="00864E04" w:rsidRPr="00A6480C">
        <w:rPr>
          <w:rFonts w:eastAsia="Arial Unicode MS" w:cs="Times New Roman"/>
          <w:color w:val="auto"/>
          <w:sz w:val="20"/>
        </w:rPr>
        <w:t xml:space="preserve"> verfehlen oft ihr Ziel. Denn sie</w:t>
      </w:r>
      <w:r w:rsidR="00E42263" w:rsidRPr="00A6480C">
        <w:rPr>
          <w:rFonts w:eastAsia="Arial Unicode MS" w:cs="Times New Roman"/>
          <w:color w:val="auto"/>
          <w:sz w:val="20"/>
        </w:rPr>
        <w:t xml:space="preserve"> haben den Hauptakteur – den Menschen – aus dem Fokus verloren.</w:t>
      </w:r>
    </w:p>
    <w:p w:rsidR="00A6480C" w:rsidRPr="00A6480C" w:rsidRDefault="00A6480C" w:rsidP="00A6480C">
      <w:pPr>
        <w:pStyle w:val="Default"/>
        <w:spacing w:line="360" w:lineRule="auto"/>
        <w:rPr>
          <w:rFonts w:eastAsia="Arial Unicode MS" w:cs="Times New Roman"/>
          <w:color w:val="auto"/>
          <w:sz w:val="20"/>
        </w:rPr>
      </w:pPr>
    </w:p>
    <w:p w:rsidR="008A21E5" w:rsidRDefault="00864E04" w:rsidP="00A6480C">
      <w:pPr>
        <w:pStyle w:val="Default"/>
        <w:spacing w:line="360" w:lineRule="auto"/>
        <w:rPr>
          <w:rFonts w:eastAsia="Arial Unicode MS" w:cs="Times New Roman"/>
          <w:color w:val="auto"/>
          <w:sz w:val="20"/>
        </w:rPr>
      </w:pPr>
      <w:r w:rsidRPr="00A6480C">
        <w:rPr>
          <w:rFonts w:eastAsia="Arial Unicode MS" w:cs="Times New Roman"/>
          <w:color w:val="auto"/>
          <w:sz w:val="20"/>
        </w:rPr>
        <w:t>Wie l</w:t>
      </w:r>
      <w:r w:rsidR="008A21E5" w:rsidRPr="00A6480C">
        <w:rPr>
          <w:rFonts w:eastAsia="Arial Unicode MS" w:cs="Times New Roman"/>
          <w:color w:val="auto"/>
          <w:sz w:val="20"/>
        </w:rPr>
        <w:t>assen sich die Herausforderun</w:t>
      </w:r>
      <w:r w:rsidRPr="00A6480C">
        <w:rPr>
          <w:rFonts w:eastAsia="Arial Unicode MS" w:cs="Times New Roman"/>
          <w:color w:val="auto"/>
          <w:sz w:val="20"/>
        </w:rPr>
        <w:t xml:space="preserve">gen der modernen Arbeitswelt </w:t>
      </w:r>
      <w:r w:rsidR="00E42263" w:rsidRPr="00A6480C">
        <w:rPr>
          <w:rFonts w:eastAsia="Arial Unicode MS" w:cs="Times New Roman"/>
          <w:color w:val="auto"/>
          <w:sz w:val="20"/>
        </w:rPr>
        <w:t>mit den Bed</w:t>
      </w:r>
      <w:r w:rsidR="008A21E5" w:rsidRPr="00A6480C">
        <w:rPr>
          <w:rFonts w:eastAsia="Arial Unicode MS" w:cs="Times New Roman"/>
          <w:color w:val="auto"/>
          <w:sz w:val="20"/>
        </w:rPr>
        <w:t xml:space="preserve">ürfnissen des Menschen vereinbaren? </w:t>
      </w:r>
      <w:r w:rsidR="00E42263" w:rsidRPr="00A6480C">
        <w:rPr>
          <w:rFonts w:eastAsia="Arial Unicode MS" w:cs="Times New Roman"/>
          <w:color w:val="auto"/>
          <w:sz w:val="20"/>
        </w:rPr>
        <w:t xml:space="preserve">Warum </w:t>
      </w:r>
      <w:r w:rsidRPr="00A6480C">
        <w:rPr>
          <w:rFonts w:eastAsia="Arial Unicode MS" w:cs="Times New Roman"/>
          <w:color w:val="auto"/>
          <w:sz w:val="20"/>
        </w:rPr>
        <w:t xml:space="preserve">funktionieren die </w:t>
      </w:r>
      <w:r w:rsidR="00E42263" w:rsidRPr="00A6480C">
        <w:rPr>
          <w:rFonts w:eastAsia="Arial Unicode MS" w:cs="Times New Roman"/>
          <w:color w:val="auto"/>
          <w:sz w:val="20"/>
        </w:rPr>
        <w:t>agile</w:t>
      </w:r>
      <w:r w:rsidR="00C04199" w:rsidRPr="00A6480C">
        <w:rPr>
          <w:rFonts w:eastAsia="Arial Unicode MS" w:cs="Times New Roman"/>
          <w:color w:val="auto"/>
          <w:sz w:val="20"/>
        </w:rPr>
        <w:t>n</w:t>
      </w:r>
      <w:r w:rsidR="00E42263" w:rsidRPr="00A6480C">
        <w:rPr>
          <w:rFonts w:eastAsia="Arial Unicode MS" w:cs="Times New Roman"/>
          <w:color w:val="auto"/>
          <w:sz w:val="20"/>
        </w:rPr>
        <w:t xml:space="preserve"> Teamkonzepte </w:t>
      </w:r>
      <w:r w:rsidRPr="00A6480C">
        <w:rPr>
          <w:rFonts w:eastAsia="Arial Unicode MS" w:cs="Times New Roman"/>
          <w:color w:val="auto"/>
          <w:sz w:val="20"/>
        </w:rPr>
        <w:t>out</w:t>
      </w:r>
      <w:r w:rsidR="00D8224F" w:rsidRPr="00A6480C">
        <w:rPr>
          <w:rFonts w:eastAsia="Arial Unicode MS" w:cs="Times New Roman"/>
          <w:color w:val="auto"/>
          <w:sz w:val="20"/>
        </w:rPr>
        <w:t xml:space="preserve"> </w:t>
      </w:r>
      <w:proofErr w:type="spellStart"/>
      <w:r w:rsidRPr="00A6480C">
        <w:rPr>
          <w:rFonts w:eastAsia="Arial Unicode MS" w:cs="Times New Roman"/>
          <w:color w:val="auto"/>
          <w:sz w:val="20"/>
        </w:rPr>
        <w:t>of</w:t>
      </w:r>
      <w:proofErr w:type="spellEnd"/>
      <w:r w:rsidR="00D8224F" w:rsidRPr="00A6480C">
        <w:rPr>
          <w:rFonts w:eastAsia="Arial Unicode MS" w:cs="Times New Roman"/>
          <w:color w:val="auto"/>
          <w:sz w:val="20"/>
        </w:rPr>
        <w:t xml:space="preserve"> </w:t>
      </w:r>
      <w:proofErr w:type="spellStart"/>
      <w:r w:rsidRPr="00A6480C">
        <w:rPr>
          <w:rFonts w:eastAsia="Arial Unicode MS" w:cs="Times New Roman"/>
          <w:color w:val="auto"/>
          <w:sz w:val="20"/>
        </w:rPr>
        <w:t>the</w:t>
      </w:r>
      <w:proofErr w:type="spellEnd"/>
      <w:r w:rsidR="00D8224F" w:rsidRPr="00A6480C">
        <w:rPr>
          <w:rFonts w:eastAsia="Arial Unicode MS" w:cs="Times New Roman"/>
          <w:color w:val="auto"/>
          <w:sz w:val="20"/>
        </w:rPr>
        <w:t xml:space="preserve"> </w:t>
      </w:r>
      <w:r w:rsidRPr="00A6480C">
        <w:rPr>
          <w:rFonts w:eastAsia="Arial Unicode MS" w:cs="Times New Roman"/>
          <w:color w:val="auto"/>
          <w:sz w:val="20"/>
        </w:rPr>
        <w:t>box nicht wirklich</w:t>
      </w:r>
      <w:r w:rsidR="00E42263" w:rsidRPr="00A6480C">
        <w:rPr>
          <w:rFonts w:eastAsia="Arial Unicode MS" w:cs="Times New Roman"/>
          <w:color w:val="auto"/>
          <w:sz w:val="20"/>
        </w:rPr>
        <w:t>? Und wie gelingt es uns bei allen Unsicherheiten wieder</w:t>
      </w:r>
      <w:r w:rsidR="00C04199" w:rsidRPr="00A6480C">
        <w:rPr>
          <w:rFonts w:eastAsia="Arial Unicode MS" w:cs="Times New Roman"/>
          <w:color w:val="auto"/>
          <w:sz w:val="20"/>
        </w:rPr>
        <w:t>,</w:t>
      </w:r>
      <w:r w:rsidR="00E42263" w:rsidRPr="00A6480C">
        <w:rPr>
          <w:rFonts w:eastAsia="Arial Unicode MS" w:cs="Times New Roman"/>
          <w:color w:val="auto"/>
          <w:sz w:val="20"/>
        </w:rPr>
        <w:t xml:space="preserve"> </w:t>
      </w:r>
      <w:r w:rsidR="00C04199" w:rsidRPr="00A6480C">
        <w:rPr>
          <w:rFonts w:eastAsia="Arial Unicode MS" w:cs="Times New Roman"/>
          <w:color w:val="auto"/>
          <w:sz w:val="20"/>
        </w:rPr>
        <w:t xml:space="preserve">vom </w:t>
      </w:r>
      <w:r w:rsidR="00E42263" w:rsidRPr="00A6480C">
        <w:rPr>
          <w:rFonts w:eastAsia="Arial Unicode MS" w:cs="Times New Roman"/>
          <w:color w:val="auto"/>
          <w:sz w:val="20"/>
        </w:rPr>
        <w:t>Menschen her zu denken</w:t>
      </w:r>
      <w:r w:rsidR="00CC51F3" w:rsidRPr="00A6480C">
        <w:rPr>
          <w:rFonts w:eastAsia="Arial Unicode MS" w:cs="Times New Roman"/>
          <w:color w:val="auto"/>
          <w:sz w:val="20"/>
        </w:rPr>
        <w:t xml:space="preserve"> und den Menschen in den Fokus zu rücken, weil nur so agile Teamarbeit möglich ist</w:t>
      </w:r>
      <w:r w:rsidR="00E42263" w:rsidRPr="00A6480C">
        <w:rPr>
          <w:rFonts w:eastAsia="Arial Unicode MS" w:cs="Times New Roman"/>
          <w:color w:val="auto"/>
          <w:sz w:val="20"/>
        </w:rPr>
        <w:t>?</w:t>
      </w:r>
    </w:p>
    <w:p w:rsidR="00A6480C" w:rsidRPr="00A6480C" w:rsidRDefault="00A6480C" w:rsidP="00A6480C">
      <w:pPr>
        <w:pStyle w:val="Default"/>
        <w:spacing w:line="360" w:lineRule="auto"/>
        <w:rPr>
          <w:rFonts w:eastAsia="Arial Unicode MS" w:cs="Times New Roman"/>
          <w:color w:val="auto"/>
          <w:sz w:val="20"/>
        </w:rPr>
      </w:pPr>
    </w:p>
    <w:p w:rsidR="00864E04" w:rsidRDefault="00E42263" w:rsidP="00A6480C">
      <w:pPr>
        <w:pStyle w:val="Default"/>
        <w:spacing w:line="360" w:lineRule="auto"/>
        <w:rPr>
          <w:rFonts w:eastAsia="Arial Unicode MS" w:cs="Times New Roman"/>
          <w:color w:val="auto"/>
          <w:sz w:val="20"/>
        </w:rPr>
      </w:pPr>
      <w:r w:rsidRPr="00A6480C">
        <w:rPr>
          <w:rFonts w:eastAsia="Arial Unicode MS" w:cs="Times New Roman"/>
          <w:color w:val="auto"/>
          <w:sz w:val="20"/>
        </w:rPr>
        <w:t xml:space="preserve">Antworten liefert </w:t>
      </w:r>
      <w:r w:rsidR="00407FC7" w:rsidRPr="00A6480C">
        <w:rPr>
          <w:rFonts w:eastAsia="Arial Unicode MS" w:cs="Times New Roman"/>
          <w:color w:val="auto"/>
          <w:sz w:val="20"/>
        </w:rPr>
        <w:t>Christian Polz</w:t>
      </w:r>
      <w:r w:rsidR="00C04199" w:rsidRPr="00A6480C">
        <w:rPr>
          <w:rFonts w:eastAsia="Arial Unicode MS" w:cs="Times New Roman"/>
          <w:color w:val="auto"/>
          <w:sz w:val="20"/>
        </w:rPr>
        <w:t xml:space="preserve">, achtfacher </w:t>
      </w:r>
      <w:r w:rsidRPr="00A6480C">
        <w:rPr>
          <w:rFonts w:eastAsia="Arial Unicode MS" w:cs="Times New Roman"/>
          <w:color w:val="auto"/>
          <w:sz w:val="20"/>
        </w:rPr>
        <w:t>deutsche</w:t>
      </w:r>
      <w:r w:rsidR="00C04199" w:rsidRPr="00A6480C">
        <w:rPr>
          <w:rFonts w:eastAsia="Arial Unicode MS" w:cs="Times New Roman"/>
          <w:color w:val="auto"/>
          <w:sz w:val="20"/>
        </w:rPr>
        <w:t>r</w:t>
      </w:r>
      <w:r w:rsidRPr="00A6480C">
        <w:rPr>
          <w:rFonts w:eastAsia="Arial Unicode MS" w:cs="Times New Roman"/>
          <w:color w:val="auto"/>
          <w:sz w:val="20"/>
        </w:rPr>
        <w:t xml:space="preserve"> Meister im Judo. </w:t>
      </w:r>
      <w:r w:rsidR="00407FC7" w:rsidRPr="00A6480C">
        <w:rPr>
          <w:rFonts w:eastAsia="Arial Unicode MS" w:cs="Times New Roman"/>
          <w:color w:val="auto"/>
          <w:sz w:val="20"/>
        </w:rPr>
        <w:t>Anschaulich illustriert dieses Buch,</w:t>
      </w:r>
      <w:r w:rsidRPr="00A6480C">
        <w:rPr>
          <w:rFonts w:eastAsia="Arial Unicode MS" w:cs="Times New Roman"/>
          <w:color w:val="auto"/>
          <w:sz w:val="20"/>
        </w:rPr>
        <w:t xml:space="preserve"> warum Konzepte der Team-Per</w:t>
      </w:r>
      <w:r w:rsidR="00864E04" w:rsidRPr="00A6480C">
        <w:rPr>
          <w:rFonts w:eastAsia="Arial Unicode MS" w:cs="Times New Roman"/>
          <w:color w:val="auto"/>
          <w:sz w:val="20"/>
        </w:rPr>
        <w:t xml:space="preserve">formance regelmäßig versagen und wie wir der immer weiter um sich greifenden </w:t>
      </w:r>
      <w:r w:rsidR="00407FC7" w:rsidRPr="00A6480C">
        <w:rPr>
          <w:rFonts w:eastAsia="Arial Unicode MS" w:cs="Times New Roman"/>
          <w:color w:val="auto"/>
          <w:sz w:val="20"/>
        </w:rPr>
        <w:t>Entmenschlichung der Führung</w:t>
      </w:r>
      <w:r w:rsidR="00864E04" w:rsidRPr="00A6480C">
        <w:rPr>
          <w:rFonts w:eastAsia="Arial Unicode MS" w:cs="Times New Roman"/>
          <w:color w:val="auto"/>
          <w:sz w:val="20"/>
        </w:rPr>
        <w:t xml:space="preserve"> begegnen.</w:t>
      </w:r>
    </w:p>
    <w:p w:rsidR="00A6480C" w:rsidRPr="00A6480C" w:rsidRDefault="00A6480C" w:rsidP="00A6480C">
      <w:pPr>
        <w:pStyle w:val="Default"/>
        <w:spacing w:line="360" w:lineRule="auto"/>
        <w:rPr>
          <w:rFonts w:eastAsia="Arial Unicode MS" w:cs="Times New Roman"/>
          <w:color w:val="auto"/>
          <w:sz w:val="20"/>
        </w:rPr>
      </w:pPr>
    </w:p>
    <w:p w:rsidR="00864E04" w:rsidRPr="00A6480C" w:rsidRDefault="00407FC7" w:rsidP="00A6480C">
      <w:pPr>
        <w:pStyle w:val="Default"/>
        <w:spacing w:line="360" w:lineRule="auto"/>
        <w:rPr>
          <w:rFonts w:eastAsia="Arial Unicode MS" w:cs="Times New Roman"/>
          <w:color w:val="auto"/>
          <w:sz w:val="20"/>
        </w:rPr>
      </w:pPr>
      <w:r w:rsidRPr="00A6480C">
        <w:rPr>
          <w:rFonts w:eastAsia="Arial Unicode MS" w:cs="Times New Roman"/>
          <w:color w:val="auto"/>
          <w:sz w:val="20"/>
        </w:rPr>
        <w:t>Agile Teamarbeit ist mehr als ein Organisations</w:t>
      </w:r>
      <w:r w:rsidR="00864E04" w:rsidRPr="00A6480C">
        <w:rPr>
          <w:rFonts w:eastAsia="Arial Unicode MS" w:cs="Times New Roman"/>
          <w:color w:val="auto"/>
          <w:sz w:val="20"/>
        </w:rPr>
        <w:t>k</w:t>
      </w:r>
      <w:r w:rsidRPr="00A6480C">
        <w:rPr>
          <w:rFonts w:eastAsia="Arial Unicode MS" w:cs="Times New Roman"/>
          <w:color w:val="auto"/>
          <w:sz w:val="20"/>
        </w:rPr>
        <w:t>o</w:t>
      </w:r>
      <w:r w:rsidR="00864E04" w:rsidRPr="00A6480C">
        <w:rPr>
          <w:rFonts w:eastAsia="Arial Unicode MS" w:cs="Times New Roman"/>
          <w:color w:val="auto"/>
          <w:sz w:val="20"/>
        </w:rPr>
        <w:t>n</w:t>
      </w:r>
      <w:r w:rsidRPr="00A6480C">
        <w:rPr>
          <w:rFonts w:eastAsia="Arial Unicode MS" w:cs="Times New Roman"/>
          <w:color w:val="auto"/>
          <w:sz w:val="20"/>
        </w:rPr>
        <w:t>zept.</w:t>
      </w:r>
      <w:r w:rsidR="00864E04" w:rsidRPr="00A6480C">
        <w:rPr>
          <w:rFonts w:eastAsia="Arial Unicode MS" w:cs="Times New Roman"/>
          <w:color w:val="auto"/>
          <w:sz w:val="20"/>
        </w:rPr>
        <w:t xml:space="preserve"> </w:t>
      </w:r>
      <w:r w:rsidRPr="00A6480C">
        <w:rPr>
          <w:rFonts w:eastAsia="Arial Unicode MS" w:cs="Times New Roman"/>
          <w:color w:val="auto"/>
          <w:sz w:val="20"/>
        </w:rPr>
        <w:t>Sie funktioniert nur unter</w:t>
      </w:r>
      <w:r w:rsidR="00E42263" w:rsidRPr="00A6480C">
        <w:rPr>
          <w:rFonts w:eastAsia="Arial Unicode MS" w:cs="Times New Roman"/>
          <w:color w:val="auto"/>
          <w:sz w:val="20"/>
        </w:rPr>
        <w:t xml:space="preserve"> E</w:t>
      </w:r>
      <w:r w:rsidRPr="00A6480C">
        <w:rPr>
          <w:rFonts w:eastAsia="Arial Unicode MS" w:cs="Times New Roman"/>
          <w:color w:val="auto"/>
          <w:sz w:val="20"/>
        </w:rPr>
        <w:t>inbeziehung der Menschen</w:t>
      </w:r>
      <w:r w:rsidR="00E42263" w:rsidRPr="00A6480C">
        <w:rPr>
          <w:rFonts w:eastAsia="Arial Unicode MS" w:cs="Times New Roman"/>
          <w:color w:val="auto"/>
          <w:sz w:val="20"/>
        </w:rPr>
        <w:t xml:space="preserve">. Anstatt </w:t>
      </w:r>
      <w:r w:rsidR="00C04199" w:rsidRPr="00A6480C">
        <w:rPr>
          <w:rFonts w:eastAsia="Arial Unicode MS" w:cs="Times New Roman"/>
          <w:color w:val="auto"/>
          <w:sz w:val="20"/>
        </w:rPr>
        <w:t>den Druck immer weiter zu erhöhen und immer mehr auf Eigenverantwortung zu setzen,</w:t>
      </w:r>
      <w:r w:rsidRPr="00A6480C">
        <w:rPr>
          <w:rFonts w:eastAsia="Arial Unicode MS" w:cs="Times New Roman"/>
          <w:color w:val="auto"/>
          <w:sz w:val="20"/>
        </w:rPr>
        <w:t xml:space="preserve"> schlägt Christian Polz einen anderen Weg vor:</w:t>
      </w:r>
      <w:r w:rsidR="00864E04" w:rsidRPr="00A6480C">
        <w:rPr>
          <w:rFonts w:eastAsia="Arial Unicode MS" w:cs="Times New Roman"/>
          <w:color w:val="auto"/>
          <w:sz w:val="20"/>
        </w:rPr>
        <w:t xml:space="preserve"> </w:t>
      </w:r>
      <w:r w:rsidR="00CC51F3" w:rsidRPr="00A6480C">
        <w:rPr>
          <w:rFonts w:eastAsia="Arial Unicode MS" w:cs="Times New Roman"/>
          <w:color w:val="auto"/>
          <w:sz w:val="20"/>
        </w:rPr>
        <w:t>Nur wenn</w:t>
      </w:r>
      <w:r w:rsidR="00461437" w:rsidRPr="00A6480C">
        <w:rPr>
          <w:rFonts w:eastAsia="Arial Unicode MS" w:cs="Times New Roman"/>
          <w:color w:val="auto"/>
          <w:sz w:val="20"/>
        </w:rPr>
        <w:t xml:space="preserve"> die M</w:t>
      </w:r>
      <w:r w:rsidR="00CC51F3" w:rsidRPr="00A6480C">
        <w:rPr>
          <w:rFonts w:eastAsia="Arial Unicode MS" w:cs="Times New Roman"/>
          <w:color w:val="auto"/>
          <w:sz w:val="20"/>
        </w:rPr>
        <w:t>itarbeiter i</w:t>
      </w:r>
      <w:r w:rsidR="00461437" w:rsidRPr="00A6480C">
        <w:rPr>
          <w:rFonts w:eastAsia="Arial Unicode MS" w:cs="Times New Roman"/>
          <w:color w:val="auto"/>
          <w:sz w:val="20"/>
        </w:rPr>
        <w:t>m Mittelpunkt stehen und Veränderungsprozesse und Konfliktlösungen vom Menschen her gedacht werden</w:t>
      </w:r>
      <w:r w:rsidR="00CC51F3" w:rsidRPr="00A6480C">
        <w:rPr>
          <w:rFonts w:eastAsia="Arial Unicode MS" w:cs="Times New Roman"/>
          <w:color w:val="auto"/>
          <w:sz w:val="20"/>
        </w:rPr>
        <w:t>, können agile Weiterentwicklung und Teamarbeit gelingen</w:t>
      </w:r>
      <w:r w:rsidR="00461437" w:rsidRPr="00A6480C">
        <w:rPr>
          <w:rFonts w:eastAsia="Arial Unicode MS" w:cs="Times New Roman"/>
          <w:color w:val="auto"/>
          <w:sz w:val="20"/>
        </w:rPr>
        <w:t>.</w:t>
      </w:r>
      <w:r w:rsidR="00E42263" w:rsidRPr="00A6480C">
        <w:rPr>
          <w:rFonts w:eastAsia="Arial Unicode MS" w:cs="Times New Roman"/>
          <w:color w:val="auto"/>
          <w:sz w:val="20"/>
        </w:rPr>
        <w:t xml:space="preserve"> </w:t>
      </w:r>
    </w:p>
    <w:p w:rsidR="001E109E" w:rsidRDefault="00C92576">
      <w:pPr>
        <w:pStyle w:val="berschriftklein"/>
      </w:pPr>
      <w:r>
        <w:rPr>
          <w:noProof/>
        </w:rPr>
        <w:drawing>
          <wp:anchor distT="0" distB="0" distL="114300" distR="114300" simplePos="0" relativeHeight="251659264" behindDoc="1" locked="0" layoutInCell="1" allowOverlap="1">
            <wp:simplePos x="0" y="0"/>
            <wp:positionH relativeFrom="column">
              <wp:posOffset>3503295</wp:posOffset>
            </wp:positionH>
            <wp:positionV relativeFrom="paragraph">
              <wp:posOffset>205105</wp:posOffset>
            </wp:positionV>
            <wp:extent cx="1605280" cy="2240280"/>
            <wp:effectExtent l="0" t="0" r="0" b="0"/>
            <wp:wrapTight wrapText="bothSides">
              <wp:wrapPolygon edited="0">
                <wp:start x="0" y="0"/>
                <wp:lineTo x="0" y="21490"/>
                <wp:lineTo x="21275" y="21490"/>
                <wp:lineTo x="21275" y="0"/>
                <wp:lineTo x="0" y="0"/>
              </wp:wrapPolygon>
            </wp:wrapTight>
            <wp:docPr id="4" name="Grafik 4" descr="https://www.businessvillage.de/pix/foto/Christian-Po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s://www.businessvillage.de/pix/foto/Christian-Pol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EAC">
        <w:t>Der Autor</w:t>
      </w:r>
    </w:p>
    <w:p w:rsidR="00461437" w:rsidRDefault="00864E04" w:rsidP="00864E04">
      <w:pPr>
        <w:pStyle w:val="Default"/>
        <w:spacing w:line="360" w:lineRule="auto"/>
        <w:rPr>
          <w:rFonts w:eastAsia="Arial Unicode MS" w:cs="Times New Roman"/>
          <w:color w:val="auto"/>
          <w:sz w:val="20"/>
        </w:rPr>
      </w:pPr>
      <w:r w:rsidRPr="00864E04">
        <w:rPr>
          <w:rFonts w:eastAsia="Arial Unicode MS" w:cs="Times New Roman"/>
          <w:color w:val="auto"/>
          <w:sz w:val="20"/>
        </w:rPr>
        <w:t>Christian Polz ist der Judoka im Zweireiher.</w:t>
      </w:r>
      <w:r>
        <w:rPr>
          <w:rFonts w:eastAsia="Arial Unicode MS" w:cs="Times New Roman"/>
          <w:color w:val="auto"/>
          <w:sz w:val="20"/>
        </w:rPr>
        <w:t xml:space="preserve"> </w:t>
      </w:r>
      <w:r w:rsidR="00461437">
        <w:rPr>
          <w:rFonts w:eastAsia="Arial Unicode MS" w:cs="Times New Roman"/>
          <w:color w:val="auto"/>
          <w:sz w:val="20"/>
        </w:rPr>
        <w:t xml:space="preserve">Der Inhaber und Geschäftsführer von 3P-Leadership </w:t>
      </w:r>
      <w:r>
        <w:rPr>
          <w:rFonts w:eastAsia="Arial Unicode MS" w:cs="Times New Roman"/>
          <w:color w:val="auto"/>
          <w:sz w:val="20"/>
        </w:rPr>
        <w:t xml:space="preserve">überträgt seine philosophischen und mentalen Prinzipien aus dem Judo in die Führungswelt. Sein Prinzip: „Siegen durch </w:t>
      </w:r>
      <w:r w:rsidR="00461437">
        <w:rPr>
          <w:rFonts w:eastAsia="Arial Unicode MS" w:cs="Times New Roman"/>
          <w:color w:val="auto"/>
          <w:sz w:val="20"/>
        </w:rPr>
        <w:t>Nachgeben</w:t>
      </w:r>
      <w:r>
        <w:rPr>
          <w:rFonts w:eastAsia="Arial Unicode MS" w:cs="Times New Roman"/>
          <w:color w:val="auto"/>
          <w:sz w:val="20"/>
        </w:rPr>
        <w:t>“. Als Coach</w:t>
      </w:r>
      <w:r w:rsidR="00461437">
        <w:rPr>
          <w:rFonts w:eastAsia="Arial Unicode MS" w:cs="Times New Roman"/>
          <w:color w:val="auto"/>
          <w:sz w:val="20"/>
        </w:rPr>
        <w:t xml:space="preserve">, </w:t>
      </w:r>
      <w:r>
        <w:rPr>
          <w:rFonts w:eastAsia="Arial Unicode MS" w:cs="Times New Roman"/>
          <w:color w:val="auto"/>
          <w:sz w:val="20"/>
        </w:rPr>
        <w:t xml:space="preserve">Berater </w:t>
      </w:r>
      <w:r w:rsidR="00461437">
        <w:rPr>
          <w:rFonts w:eastAsia="Arial Unicode MS" w:cs="Times New Roman"/>
          <w:color w:val="auto"/>
          <w:sz w:val="20"/>
        </w:rPr>
        <w:t xml:space="preserve">und Supervisor </w:t>
      </w:r>
      <w:r>
        <w:rPr>
          <w:rFonts w:eastAsia="Arial Unicode MS" w:cs="Times New Roman"/>
          <w:color w:val="auto"/>
          <w:sz w:val="20"/>
        </w:rPr>
        <w:t>entwickelt er für seine Kunden maßgeschneiderte Teamkonzepte, die den Menschen im Blick behalten.</w:t>
      </w:r>
    </w:p>
    <w:p w:rsidR="00196CA8" w:rsidRPr="00C92576" w:rsidRDefault="00196CA8" w:rsidP="00864E04">
      <w:pPr>
        <w:pStyle w:val="Default"/>
        <w:spacing w:line="360" w:lineRule="auto"/>
        <w:rPr>
          <w:rFonts w:eastAsia="Arial Unicode MS" w:cs="Times New Roman"/>
          <w:color w:val="auto"/>
          <w:sz w:val="20"/>
          <w:lang w:val="en-US"/>
        </w:rPr>
      </w:pPr>
      <w:r w:rsidRPr="00C92576">
        <w:rPr>
          <w:rFonts w:eastAsia="Arial Unicode MS" w:cs="Times New Roman"/>
          <w:color w:val="auto"/>
          <w:sz w:val="20"/>
          <w:lang w:val="en-US"/>
        </w:rPr>
        <w:t>https://www.3p-leadership.de</w:t>
      </w:r>
    </w:p>
    <w:p w:rsidR="008A21E5" w:rsidRPr="00C92576" w:rsidRDefault="008A21E5">
      <w:pPr>
        <w:pStyle w:val="Untertitelberschrift"/>
        <w:rPr>
          <w:lang w:val="en-US"/>
        </w:rPr>
      </w:pPr>
    </w:p>
    <w:p w:rsidR="001E109E" w:rsidRPr="00C92576" w:rsidRDefault="00405151">
      <w:pPr>
        <w:pStyle w:val="Untertitelberschrift"/>
        <w:rPr>
          <w:lang w:val="en-US"/>
        </w:rPr>
      </w:pPr>
      <w:proofErr w:type="spellStart"/>
      <w:r w:rsidRPr="00C92576">
        <w:rPr>
          <w:lang w:val="en-US"/>
        </w:rPr>
        <w:t>Über</w:t>
      </w:r>
      <w:proofErr w:type="spellEnd"/>
      <w:r w:rsidRPr="00C92576">
        <w:rPr>
          <w:lang w:val="en-US"/>
        </w:rPr>
        <w:t xml:space="preserve"> BusinessVillage</w:t>
      </w:r>
    </w:p>
    <w:p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1E109E" w:rsidRDefault="00405151">
      <w:pPr>
        <w:pStyle w:val="Untertitelberschrift"/>
      </w:pPr>
      <w:r>
        <w:t>Presseanfragen</w:t>
      </w:r>
    </w:p>
    <w:p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rsidR="001E109E" w:rsidRDefault="001E109E">
      <w:pPr>
        <w:pStyle w:val="body"/>
        <w:rPr>
          <w:rFonts w:cs="Arial"/>
          <w:color w:val="000000"/>
          <w:szCs w:val="20"/>
        </w:rPr>
      </w:pPr>
    </w:p>
    <w:p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9"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rsidR="001E109E" w:rsidRDefault="00405151">
      <w:pPr>
        <w:pStyle w:val="Standard1"/>
        <w:spacing w:line="360" w:lineRule="auto"/>
      </w:pPr>
      <w:r>
        <w:rPr>
          <w:rStyle w:val="Absatz-Standardschriftart1"/>
          <w:rFonts w:ascii="Arial" w:hAnsi="Arial" w:cs="Arial"/>
          <w:color w:val="000000"/>
          <w:sz w:val="20"/>
          <w:szCs w:val="20"/>
        </w:rPr>
        <w:t> </w:t>
      </w:r>
    </w:p>
    <w:p w:rsidR="001E109E" w:rsidRDefault="00405151">
      <w:pPr>
        <w:pStyle w:val="Standard1"/>
        <w:spacing w:line="360" w:lineRule="auto"/>
      </w:pPr>
      <w:r>
        <w:rPr>
          <w:rStyle w:val="Absatz-Standardschriftart1"/>
          <w:rFonts w:ascii="Arial" w:hAnsi="Arial" w:cs="Arial"/>
          <w:color w:val="000000"/>
          <w:sz w:val="20"/>
          <w:szCs w:val="20"/>
        </w:rPr>
        <w:t>-------------------------------------</w:t>
      </w:r>
    </w:p>
    <w:p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rsidR="001E109E" w:rsidRDefault="00405151">
      <w:pPr>
        <w:pStyle w:val="Standard1"/>
        <w:spacing w:line="360" w:lineRule="auto"/>
      </w:pPr>
      <w:r>
        <w:rPr>
          <w:rStyle w:val="Absatz-Standardschriftart1"/>
          <w:rFonts w:ascii="Arial" w:hAnsi="Arial" w:cs="Arial"/>
          <w:color w:val="000000"/>
          <w:sz w:val="20"/>
          <w:szCs w:val="20"/>
        </w:rPr>
        <w:t>Handelsregisternummer: 3567</w:t>
      </w:r>
    </w:p>
    <w:p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rsidSect="00D77AB6">
      <w:headerReference w:type="default" r:id="rId10"/>
      <w:footerReference w:type="default" r:id="rId11"/>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B0" w:rsidRDefault="00BE13B0">
      <w:r>
        <w:separator/>
      </w:r>
    </w:p>
  </w:endnote>
  <w:endnote w:type="continuationSeparator" w:id="0">
    <w:p w:rsidR="00BE13B0" w:rsidRDefault="00BE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40" w:rsidRDefault="00405151">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B0" w:rsidRDefault="00BE13B0">
      <w:r>
        <w:rPr>
          <w:color w:val="000000"/>
        </w:rPr>
        <w:separator/>
      </w:r>
    </w:p>
  </w:footnote>
  <w:footnote w:type="continuationSeparator" w:id="0">
    <w:p w:rsidR="00BE13B0" w:rsidRDefault="00BE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40" w:rsidRDefault="00405151">
    <w:pPr>
      <w:pStyle w:val="Kopfzeile1"/>
      <w:jc w:val="center"/>
    </w:pPr>
    <w:r>
      <w:rPr>
        <w:noProof/>
      </w:rPr>
      <w:drawing>
        <wp:inline distT="0" distB="0" distL="0" distR="0">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300AE"/>
    <w:rsid w:val="0003606E"/>
    <w:rsid w:val="00066A19"/>
    <w:rsid w:val="000E4EEF"/>
    <w:rsid w:val="000E5FAE"/>
    <w:rsid w:val="000E671E"/>
    <w:rsid w:val="00116411"/>
    <w:rsid w:val="001356DA"/>
    <w:rsid w:val="001661C5"/>
    <w:rsid w:val="00182279"/>
    <w:rsid w:val="00196CA8"/>
    <w:rsid w:val="001E109E"/>
    <w:rsid w:val="0023515D"/>
    <w:rsid w:val="00236483"/>
    <w:rsid w:val="002410DB"/>
    <w:rsid w:val="00257602"/>
    <w:rsid w:val="002748FB"/>
    <w:rsid w:val="002A179D"/>
    <w:rsid w:val="002A7C30"/>
    <w:rsid w:val="002E2461"/>
    <w:rsid w:val="002E553A"/>
    <w:rsid w:val="002F399F"/>
    <w:rsid w:val="00303423"/>
    <w:rsid w:val="00316395"/>
    <w:rsid w:val="00331338"/>
    <w:rsid w:val="00380D85"/>
    <w:rsid w:val="003A5126"/>
    <w:rsid w:val="00405151"/>
    <w:rsid w:val="00407FC7"/>
    <w:rsid w:val="00451096"/>
    <w:rsid w:val="00461437"/>
    <w:rsid w:val="00464FE0"/>
    <w:rsid w:val="004A3C5A"/>
    <w:rsid w:val="004A6FFE"/>
    <w:rsid w:val="004D384A"/>
    <w:rsid w:val="004F0C9B"/>
    <w:rsid w:val="004F552F"/>
    <w:rsid w:val="005023EE"/>
    <w:rsid w:val="00507F8B"/>
    <w:rsid w:val="00510697"/>
    <w:rsid w:val="0055208B"/>
    <w:rsid w:val="00553057"/>
    <w:rsid w:val="00606748"/>
    <w:rsid w:val="00665748"/>
    <w:rsid w:val="006A4F40"/>
    <w:rsid w:val="006C0304"/>
    <w:rsid w:val="006C4C4C"/>
    <w:rsid w:val="00721E11"/>
    <w:rsid w:val="00737EAC"/>
    <w:rsid w:val="007769F9"/>
    <w:rsid w:val="0078397A"/>
    <w:rsid w:val="007D3638"/>
    <w:rsid w:val="007E3B4D"/>
    <w:rsid w:val="00864E04"/>
    <w:rsid w:val="008A21E5"/>
    <w:rsid w:val="008E4D66"/>
    <w:rsid w:val="008E5877"/>
    <w:rsid w:val="00957C87"/>
    <w:rsid w:val="009C14D7"/>
    <w:rsid w:val="009D5237"/>
    <w:rsid w:val="00A1037F"/>
    <w:rsid w:val="00A27C7D"/>
    <w:rsid w:val="00A54FFE"/>
    <w:rsid w:val="00A6480C"/>
    <w:rsid w:val="00A86C36"/>
    <w:rsid w:val="00B25ED7"/>
    <w:rsid w:val="00BA7957"/>
    <w:rsid w:val="00BB6A2E"/>
    <w:rsid w:val="00BE13B0"/>
    <w:rsid w:val="00C00E9F"/>
    <w:rsid w:val="00C023DE"/>
    <w:rsid w:val="00C04199"/>
    <w:rsid w:val="00C61381"/>
    <w:rsid w:val="00C92576"/>
    <w:rsid w:val="00CC51F3"/>
    <w:rsid w:val="00CC576C"/>
    <w:rsid w:val="00D01875"/>
    <w:rsid w:val="00D22952"/>
    <w:rsid w:val="00D51FC5"/>
    <w:rsid w:val="00D57AF9"/>
    <w:rsid w:val="00D77AB6"/>
    <w:rsid w:val="00D8224F"/>
    <w:rsid w:val="00D82765"/>
    <w:rsid w:val="00D97522"/>
    <w:rsid w:val="00DB285C"/>
    <w:rsid w:val="00DC62C5"/>
    <w:rsid w:val="00DD59C3"/>
    <w:rsid w:val="00DF21E4"/>
    <w:rsid w:val="00E42263"/>
    <w:rsid w:val="00E67D48"/>
    <w:rsid w:val="00E71403"/>
    <w:rsid w:val="00E725BC"/>
    <w:rsid w:val="00E84426"/>
    <w:rsid w:val="00EA2ABA"/>
    <w:rsid w:val="00F24F6A"/>
    <w:rsid w:val="00FC6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6BEED-22F4-4957-9728-C6A03276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paragraph" w:styleId="berschrift1">
    <w:name w:val="heading 1"/>
    <w:basedOn w:val="Standard"/>
    <w:next w:val="Standard"/>
    <w:link w:val="berschrift1Zchn"/>
    <w:uiPriority w:val="9"/>
    <w:qFormat/>
    <w:rsid w:val="004A3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1"/>
    <w:uiPriority w:val="9"/>
    <w:unhideWhenUsed/>
    <w:qFormat/>
    <w:rsid w:val="004A3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A3C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customStyle="1" w:styleId="berschrift2Zchn1">
    <w:name w:val="Überschrift 2 Zchn1"/>
    <w:basedOn w:val="Absatz-Standardschriftart"/>
    <w:link w:val="berschrift2"/>
    <w:uiPriority w:val="9"/>
    <w:rsid w:val="004A3C5A"/>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4A3C5A"/>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4A3C5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3093">
      <w:bodyDiv w:val="1"/>
      <w:marLeft w:val="0"/>
      <w:marRight w:val="0"/>
      <w:marTop w:val="0"/>
      <w:marBottom w:val="0"/>
      <w:divBdr>
        <w:top w:val="none" w:sz="0" w:space="0" w:color="auto"/>
        <w:left w:val="none" w:sz="0" w:space="0" w:color="auto"/>
        <w:bottom w:val="none" w:sz="0" w:space="0" w:color="auto"/>
        <w:right w:val="none" w:sz="0" w:space="0" w:color="auto"/>
      </w:divBdr>
    </w:div>
    <w:div w:id="879786622">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2632</Characters>
  <Application>Microsoft Office Word</Application>
  <DocSecurity>0</DocSecurity>
  <Lines>21</Lines>
  <Paragraphs>6</Paragraphs>
  <ScaleCrop>false</ScaleCrop>
  <HeadingPairs>
    <vt:vector size="6" baseType="variant">
      <vt:variant>
        <vt:lpstr>Titel</vt:lpstr>
      </vt:variant>
      <vt:variant>
        <vt:i4>1</vt:i4>
      </vt:variant>
      <vt:variant>
        <vt:lpstr>Überschriften</vt:lpstr>
      </vt:variant>
      <vt:variant>
        <vt:i4>1</vt:i4>
      </vt:variant>
      <vt:variant>
        <vt:lpstr>Headings</vt:lpstr>
      </vt:variant>
      <vt:variant>
        <vt:i4>1</vt:i4>
      </vt:variant>
    </vt:vector>
  </HeadingPairs>
  <TitlesOfParts>
    <vt:vector size="3" baseType="lpstr">
      <vt:lpstr/>
      <vt:lpstr>    </vt:lpstr>
      <vt:lpstr>    Ihr Motivationsbuch für die digitale Revolution</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3</cp:revision>
  <cp:lastPrinted>2018-11-29T11:00:00Z</cp:lastPrinted>
  <dcterms:created xsi:type="dcterms:W3CDTF">2019-10-21T08:12:00Z</dcterms:created>
  <dcterms:modified xsi:type="dcterms:W3CDTF">2019-10-21T08:13:00Z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