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1036" w14:textId="6CF0E181" w:rsidR="001E109E" w:rsidRDefault="00A22C80">
      <w:pPr>
        <w:pStyle w:val="Titel1"/>
      </w:pPr>
      <w:r>
        <w:rPr>
          <w:noProof/>
        </w:rPr>
        <w:drawing>
          <wp:anchor distT="0" distB="0" distL="114300" distR="114300" simplePos="0" relativeHeight="251658240" behindDoc="1" locked="0" layoutInCell="1" allowOverlap="1" wp14:anchorId="220BCFA9" wp14:editId="6472CCA2">
            <wp:simplePos x="0" y="0"/>
            <wp:positionH relativeFrom="leftMargin">
              <wp:posOffset>4556760</wp:posOffset>
            </wp:positionH>
            <wp:positionV relativeFrom="paragraph">
              <wp:posOffset>0</wp:posOffset>
            </wp:positionV>
            <wp:extent cx="2910840" cy="2910840"/>
            <wp:effectExtent l="0" t="0" r="0" b="0"/>
            <wp:wrapTight wrapText="bothSides">
              <wp:wrapPolygon edited="0">
                <wp:start x="17387" y="6220"/>
                <wp:lineTo x="6361" y="6785"/>
                <wp:lineTo x="2403" y="7351"/>
                <wp:lineTo x="2403" y="18801"/>
                <wp:lineTo x="7916" y="20073"/>
                <wp:lineTo x="11874" y="20215"/>
                <wp:lineTo x="17812" y="21063"/>
                <wp:lineTo x="18377" y="21346"/>
                <wp:lineTo x="19225" y="21346"/>
                <wp:lineTo x="19649" y="17812"/>
                <wp:lineTo x="19791" y="8764"/>
                <wp:lineTo x="19225" y="6220"/>
                <wp:lineTo x="17387" y="6220"/>
              </wp:wrapPolygon>
            </wp:wrapTight>
            <wp:docPr id="2" name="Grafik 2" descr="http://www.businessvillage.de/pix/cover/eb-1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village.de/pix/cover/eb-106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15E69" w14:textId="77777777" w:rsidR="00885190" w:rsidRDefault="00885190" w:rsidP="00090E04">
      <w:pPr>
        <w:pStyle w:val="berschrift21"/>
        <w:rPr>
          <w:rStyle w:val="Absatz-Standardschriftart1"/>
          <w:rFonts w:ascii="Arial" w:hAnsi="Arial"/>
          <w:color w:val="auto"/>
          <w:sz w:val="20"/>
          <w:szCs w:val="20"/>
        </w:rPr>
      </w:pPr>
    </w:p>
    <w:p w14:paraId="522FA9C6" w14:textId="77777777" w:rsidR="00885190" w:rsidRDefault="00885190" w:rsidP="00090E04">
      <w:pPr>
        <w:pStyle w:val="berschrift21"/>
        <w:rPr>
          <w:rStyle w:val="Absatz-Standardschriftart1"/>
          <w:rFonts w:ascii="Arial" w:hAnsi="Arial"/>
          <w:color w:val="auto"/>
          <w:sz w:val="20"/>
          <w:szCs w:val="20"/>
        </w:rPr>
      </w:pPr>
    </w:p>
    <w:p w14:paraId="52EBAA74" w14:textId="07268CB6" w:rsidR="001E109E" w:rsidRPr="00B07115" w:rsidRDefault="007647F4" w:rsidP="00090E04">
      <w:pPr>
        <w:pStyle w:val="berschrift21"/>
        <w:rPr>
          <w:rFonts w:ascii="Arial" w:hAnsi="Arial" w:cs="Arial"/>
          <w:color w:val="auto"/>
          <w:sz w:val="20"/>
          <w:szCs w:val="20"/>
        </w:rPr>
      </w:pPr>
      <w:r w:rsidRPr="00B07115">
        <w:rPr>
          <w:rStyle w:val="Absatz-Standardschriftart1"/>
          <w:rFonts w:ascii="Arial" w:hAnsi="Arial" w:cs="Arial"/>
          <w:color w:val="auto"/>
          <w:sz w:val="20"/>
          <w:szCs w:val="20"/>
        </w:rPr>
        <w:t>Matthias Kri</w:t>
      </w:r>
      <w:r w:rsidR="004C2650" w:rsidRPr="00B07115">
        <w:rPr>
          <w:rStyle w:val="Absatz-Standardschriftart1"/>
          <w:rFonts w:ascii="Arial" w:hAnsi="Arial" w:cs="Arial"/>
          <w:color w:val="auto"/>
          <w:sz w:val="20"/>
          <w:szCs w:val="20"/>
        </w:rPr>
        <w:t>e</w:t>
      </w:r>
      <w:r w:rsidRPr="00B07115">
        <w:rPr>
          <w:rStyle w:val="Absatz-Standardschriftart1"/>
          <w:rFonts w:ascii="Arial" w:hAnsi="Arial" w:cs="Arial"/>
          <w:color w:val="auto"/>
          <w:sz w:val="20"/>
          <w:szCs w:val="20"/>
        </w:rPr>
        <w:t>ger</w:t>
      </w:r>
    </w:p>
    <w:p w14:paraId="20D74C9D" w14:textId="5296F04C" w:rsidR="00E1782C" w:rsidRPr="00B07115" w:rsidRDefault="00E1782C" w:rsidP="003500ED">
      <w:pPr>
        <w:widowControl/>
        <w:autoSpaceDN/>
        <w:textAlignment w:val="auto"/>
        <w:rPr>
          <w:rFonts w:ascii="Arial" w:hAnsi="Arial" w:cs="Arial"/>
          <w:b/>
          <w:color w:val="000000"/>
          <w:sz w:val="22"/>
          <w:szCs w:val="22"/>
        </w:rPr>
      </w:pPr>
      <w:r w:rsidRPr="00B07115">
        <w:rPr>
          <w:rFonts w:ascii="Arial" w:hAnsi="Arial" w:cs="Arial"/>
          <w:b/>
          <w:color w:val="000000"/>
          <w:sz w:val="22"/>
          <w:szCs w:val="22"/>
        </w:rPr>
        <w:t>Praxiswissen Eigentumswohnung</w:t>
      </w:r>
    </w:p>
    <w:p w14:paraId="099103A6" w14:textId="77777777" w:rsidR="00885190" w:rsidRPr="00B07115" w:rsidRDefault="003500ED" w:rsidP="003500ED">
      <w:pPr>
        <w:widowControl/>
        <w:autoSpaceDN/>
        <w:textAlignment w:val="auto"/>
        <w:rPr>
          <w:rFonts w:ascii="Arial" w:hAnsi="Arial" w:cs="Arial"/>
          <w:kern w:val="0"/>
          <w:sz w:val="22"/>
          <w:szCs w:val="22"/>
          <w:lang w:eastAsia="en-US"/>
        </w:rPr>
      </w:pPr>
      <w:r w:rsidRPr="00B07115">
        <w:rPr>
          <w:rFonts w:ascii="Arial" w:hAnsi="Arial" w:cs="Arial"/>
          <w:kern w:val="0"/>
          <w:sz w:val="22"/>
          <w:szCs w:val="22"/>
          <w:lang w:eastAsia="en-US"/>
        </w:rPr>
        <w:t xml:space="preserve">Was Sie vor dem Kauf einer </w:t>
      </w:r>
      <w:r w:rsidR="00156421" w:rsidRPr="00B07115">
        <w:rPr>
          <w:rFonts w:ascii="Arial" w:hAnsi="Arial" w:cs="Arial"/>
          <w:kern w:val="0"/>
          <w:sz w:val="22"/>
          <w:szCs w:val="22"/>
          <w:lang w:eastAsia="en-US"/>
        </w:rPr>
        <w:t xml:space="preserve">Neubauwohnung </w:t>
      </w:r>
    </w:p>
    <w:p w14:paraId="5E215DD9" w14:textId="1B45AE4E" w:rsidR="00542ACC" w:rsidRPr="00B07115" w:rsidRDefault="003500ED" w:rsidP="003500ED">
      <w:pPr>
        <w:widowControl/>
        <w:autoSpaceDN/>
        <w:textAlignment w:val="auto"/>
        <w:rPr>
          <w:rFonts w:ascii="Arial" w:hAnsi="Arial" w:cs="Arial"/>
          <w:kern w:val="0"/>
          <w:sz w:val="22"/>
          <w:szCs w:val="22"/>
          <w:lang w:eastAsia="en-US"/>
        </w:rPr>
      </w:pPr>
      <w:r w:rsidRPr="00B07115">
        <w:rPr>
          <w:rFonts w:ascii="Arial" w:hAnsi="Arial" w:cs="Arial"/>
          <w:kern w:val="0"/>
          <w:sz w:val="22"/>
          <w:szCs w:val="22"/>
          <w:lang w:eastAsia="en-US"/>
        </w:rPr>
        <w:t>wissen soll</w:t>
      </w:r>
      <w:r w:rsidR="00A23DB5" w:rsidRPr="00B07115">
        <w:rPr>
          <w:rFonts w:ascii="Arial" w:hAnsi="Arial" w:cs="Arial"/>
          <w:kern w:val="0"/>
          <w:sz w:val="22"/>
          <w:szCs w:val="22"/>
          <w:lang w:eastAsia="en-US"/>
        </w:rPr>
        <w:t>t</w:t>
      </w:r>
      <w:r w:rsidRPr="00B07115">
        <w:rPr>
          <w:rFonts w:ascii="Arial" w:hAnsi="Arial" w:cs="Arial"/>
          <w:kern w:val="0"/>
          <w:sz w:val="22"/>
          <w:szCs w:val="22"/>
          <w:lang w:eastAsia="en-US"/>
        </w:rPr>
        <w:t>en</w:t>
      </w:r>
    </w:p>
    <w:p w14:paraId="0B9F6722" w14:textId="77777777" w:rsidR="00B07115" w:rsidRDefault="00B07115" w:rsidP="003500ED">
      <w:pPr>
        <w:widowControl/>
        <w:autoSpaceDN/>
        <w:textAlignment w:val="auto"/>
        <w:rPr>
          <w:rFonts w:ascii="Arial" w:hAnsi="Arial" w:cs="Arial"/>
          <w:kern w:val="0"/>
          <w:sz w:val="22"/>
          <w:szCs w:val="22"/>
          <w:lang w:eastAsia="en-US"/>
        </w:rPr>
      </w:pPr>
    </w:p>
    <w:p w14:paraId="1A4D1D54" w14:textId="0ACC9B68" w:rsidR="003500ED" w:rsidRPr="00B07115" w:rsidRDefault="00156421" w:rsidP="003500ED">
      <w:pPr>
        <w:widowControl/>
        <w:autoSpaceDN/>
        <w:textAlignment w:val="auto"/>
        <w:rPr>
          <w:rFonts w:ascii="Arial" w:hAnsi="Arial" w:cs="Arial"/>
          <w:kern w:val="0"/>
          <w:sz w:val="22"/>
          <w:szCs w:val="22"/>
          <w:lang w:eastAsia="en-US"/>
        </w:rPr>
      </w:pPr>
      <w:r w:rsidRPr="00B07115">
        <w:rPr>
          <w:rFonts w:ascii="Arial" w:hAnsi="Arial" w:cs="Arial"/>
          <w:kern w:val="0"/>
          <w:sz w:val="22"/>
          <w:szCs w:val="22"/>
          <w:lang w:eastAsia="en-US"/>
        </w:rPr>
        <w:t>9 Profi-Tipps.</w:t>
      </w:r>
    </w:p>
    <w:p w14:paraId="166C6D0B" w14:textId="26FAFA54" w:rsidR="007C3E25" w:rsidRPr="00B07115" w:rsidRDefault="007C3E25" w:rsidP="00376BB0">
      <w:pPr>
        <w:pStyle w:val="Standard1"/>
        <w:rPr>
          <w:rFonts w:ascii="Arial" w:hAnsi="Arial" w:cs="Arial"/>
          <w:sz w:val="20"/>
          <w:szCs w:val="20"/>
          <w:lang w:eastAsia="en-US"/>
        </w:rPr>
      </w:pPr>
    </w:p>
    <w:p w14:paraId="1ED63CA3" w14:textId="3F465291" w:rsidR="001353BA" w:rsidRPr="00B07115" w:rsidRDefault="001353BA" w:rsidP="001353BA">
      <w:pPr>
        <w:pStyle w:val="Standard1"/>
        <w:rPr>
          <w:rFonts w:ascii="Arial" w:hAnsi="Arial" w:cs="Arial"/>
          <w:sz w:val="20"/>
          <w:szCs w:val="20"/>
          <w:lang w:eastAsia="en-US"/>
        </w:rPr>
      </w:pPr>
    </w:p>
    <w:p w14:paraId="2DEBD086" w14:textId="77777777" w:rsidR="00F9556D" w:rsidRPr="00B07115" w:rsidRDefault="00F9556D" w:rsidP="00A22C80">
      <w:pPr>
        <w:pStyle w:val="berschrift21"/>
        <w:rPr>
          <w:rStyle w:val="Absatz-Standardschriftart1"/>
          <w:rFonts w:ascii="Arial" w:hAnsi="Arial" w:cs="Arial"/>
          <w:color w:val="000000"/>
          <w:sz w:val="20"/>
          <w:szCs w:val="20"/>
        </w:rPr>
      </w:pPr>
      <w:r w:rsidRPr="00B07115">
        <w:rPr>
          <w:rStyle w:val="Absatz-Standardschriftart1"/>
          <w:rFonts w:ascii="Arial" w:hAnsi="Arial" w:cs="Arial"/>
          <w:color w:val="000000"/>
          <w:sz w:val="20"/>
          <w:szCs w:val="20"/>
        </w:rPr>
        <w:t xml:space="preserve">1. </w:t>
      </w:r>
      <w:r w:rsidR="00405151" w:rsidRPr="00B07115">
        <w:rPr>
          <w:rStyle w:val="Absatz-Standardschriftart1"/>
          <w:rFonts w:ascii="Arial" w:hAnsi="Arial" w:cs="Arial"/>
          <w:color w:val="000000"/>
          <w:sz w:val="20"/>
          <w:szCs w:val="20"/>
        </w:rPr>
        <w:t>Auflage BusinessVillage 2019</w:t>
      </w:r>
    </w:p>
    <w:p w14:paraId="4CC530FB" w14:textId="27914339" w:rsidR="00EE61E1" w:rsidRPr="00B07115" w:rsidRDefault="00A22C80" w:rsidP="00A22C80">
      <w:pPr>
        <w:pStyle w:val="berschrift21"/>
        <w:rPr>
          <w:rFonts w:ascii="Arial" w:hAnsi="Arial" w:cs="Arial"/>
          <w:color w:val="auto"/>
          <w:sz w:val="20"/>
          <w:szCs w:val="20"/>
        </w:rPr>
      </w:pPr>
      <w:r w:rsidRPr="00B07115">
        <w:rPr>
          <w:rStyle w:val="Absatz-Standardschriftart1"/>
          <w:rFonts w:ascii="Arial" w:hAnsi="Arial" w:cs="Arial"/>
          <w:color w:val="auto"/>
          <w:sz w:val="20"/>
          <w:szCs w:val="20"/>
        </w:rPr>
        <w:t xml:space="preserve">178 </w:t>
      </w:r>
      <w:r w:rsidR="00405151" w:rsidRPr="00B07115">
        <w:rPr>
          <w:rStyle w:val="Absatz-Standardschriftart1"/>
          <w:rFonts w:ascii="Arial" w:hAnsi="Arial" w:cs="Arial"/>
          <w:color w:val="auto"/>
          <w:sz w:val="20"/>
          <w:szCs w:val="20"/>
        </w:rPr>
        <w:t>Seiten</w:t>
      </w:r>
      <w:r w:rsidR="00405151" w:rsidRPr="00B07115">
        <w:rPr>
          <w:rStyle w:val="Absatz-Standardschriftart1"/>
          <w:rFonts w:ascii="Arial" w:hAnsi="Arial" w:cs="Arial"/>
          <w:color w:val="auto"/>
          <w:sz w:val="20"/>
          <w:szCs w:val="20"/>
        </w:rPr>
        <w:br/>
      </w:r>
    </w:p>
    <w:p w14:paraId="1BE10BF0" w14:textId="7002F7CB" w:rsidR="004F552F" w:rsidRPr="00B07115" w:rsidRDefault="004F552F" w:rsidP="00A22C80">
      <w:pPr>
        <w:pStyle w:val="berschrift21"/>
        <w:rPr>
          <w:rFonts w:ascii="Arial" w:hAnsi="Arial" w:cs="Arial"/>
          <w:color w:val="auto"/>
          <w:sz w:val="20"/>
          <w:szCs w:val="20"/>
        </w:rPr>
      </w:pPr>
      <w:r w:rsidRPr="00B07115">
        <w:rPr>
          <w:rStyle w:val="Absatz-Standardschriftart1"/>
          <w:rFonts w:ascii="Arial" w:hAnsi="Arial" w:cs="Arial"/>
          <w:color w:val="auto"/>
          <w:sz w:val="20"/>
          <w:szCs w:val="20"/>
        </w:rPr>
        <w:t xml:space="preserve">ISBN </w:t>
      </w:r>
      <w:r w:rsidR="0078397A" w:rsidRPr="00B07115">
        <w:rPr>
          <w:rFonts w:ascii="Arial" w:hAnsi="Arial" w:cs="Arial"/>
          <w:color w:val="auto"/>
          <w:sz w:val="20"/>
          <w:szCs w:val="20"/>
        </w:rPr>
        <w:t>978-3-86980-</w:t>
      </w:r>
      <w:r w:rsidR="00F9556D" w:rsidRPr="00B07115">
        <w:rPr>
          <w:rFonts w:ascii="Arial" w:hAnsi="Arial" w:cs="Arial"/>
          <w:color w:val="auto"/>
          <w:sz w:val="20"/>
          <w:szCs w:val="20"/>
        </w:rPr>
        <w:t>47</w:t>
      </w:r>
      <w:r w:rsidR="007647F4" w:rsidRPr="00B07115">
        <w:rPr>
          <w:rFonts w:ascii="Arial" w:hAnsi="Arial" w:cs="Arial"/>
          <w:color w:val="auto"/>
          <w:sz w:val="20"/>
          <w:szCs w:val="20"/>
        </w:rPr>
        <w:t>6</w:t>
      </w:r>
      <w:r w:rsidR="0078397A" w:rsidRPr="00B07115">
        <w:rPr>
          <w:rFonts w:ascii="Arial" w:hAnsi="Arial" w:cs="Arial"/>
          <w:color w:val="auto"/>
          <w:sz w:val="20"/>
          <w:szCs w:val="20"/>
        </w:rPr>
        <w:t>-</w:t>
      </w:r>
      <w:r w:rsidR="007647F4" w:rsidRPr="00B07115">
        <w:rPr>
          <w:rFonts w:ascii="Arial" w:hAnsi="Arial" w:cs="Arial"/>
          <w:color w:val="auto"/>
          <w:sz w:val="20"/>
          <w:szCs w:val="20"/>
        </w:rPr>
        <w:t>7</w:t>
      </w:r>
    </w:p>
    <w:p w14:paraId="627DF3BF" w14:textId="54940BF6" w:rsidR="007647F4" w:rsidRPr="00B07115" w:rsidRDefault="007647F4" w:rsidP="007647F4">
      <w:pPr>
        <w:pStyle w:val="Standard1"/>
        <w:jc w:val="both"/>
        <w:rPr>
          <w:rFonts w:ascii="Arial" w:hAnsi="Arial" w:cs="Arial"/>
        </w:rPr>
      </w:pPr>
      <w:r w:rsidRPr="00B07115">
        <w:rPr>
          <w:rFonts w:ascii="Arial" w:hAnsi="Arial" w:cs="Arial"/>
        </w:rPr>
        <w:t xml:space="preserve"> </w:t>
      </w:r>
    </w:p>
    <w:p w14:paraId="2393BE0C" w14:textId="78358BC5" w:rsidR="001E109E" w:rsidRPr="00B07115" w:rsidRDefault="00A22C80">
      <w:pPr>
        <w:pStyle w:val="body"/>
        <w:rPr>
          <w:rFonts w:cs="Arial"/>
          <w:szCs w:val="20"/>
        </w:rPr>
      </w:pPr>
      <w:r w:rsidRPr="00B07115">
        <w:rPr>
          <w:rStyle w:val="Absatz-Standardschriftart1"/>
          <w:rFonts w:cs="Arial"/>
          <w:szCs w:val="20"/>
        </w:rPr>
        <w:t>17</w:t>
      </w:r>
      <w:r w:rsidR="00405151" w:rsidRPr="00B07115">
        <w:rPr>
          <w:rStyle w:val="Absatz-Standardschriftart1"/>
          <w:rFonts w:cs="Arial"/>
          <w:szCs w:val="20"/>
        </w:rPr>
        <w:t>,95 Euro</w:t>
      </w:r>
    </w:p>
    <w:p w14:paraId="75EE8D40" w14:textId="058D1115" w:rsidR="001E109E" w:rsidRDefault="00405151">
      <w:pPr>
        <w:pStyle w:val="body"/>
        <w:rPr>
          <w:rStyle w:val="Hyperlink"/>
          <w:rFonts w:cs="Arial"/>
          <w:sz w:val="22"/>
          <w:szCs w:val="22"/>
        </w:rPr>
      </w:pPr>
      <w:r w:rsidRPr="006112CB">
        <w:rPr>
          <w:rStyle w:val="Absatz-Standardschriftart1"/>
          <w:rFonts w:cs="Arial"/>
          <w:sz w:val="22"/>
          <w:szCs w:val="22"/>
        </w:rPr>
        <w:br/>
        <w:t>Pressematerialien:</w:t>
      </w:r>
      <w:r w:rsidR="00EA58AF">
        <w:rPr>
          <w:rStyle w:val="Absatz-Standardschriftart1"/>
          <w:rFonts w:cs="Arial"/>
          <w:sz w:val="22"/>
          <w:szCs w:val="22"/>
        </w:rPr>
        <w:t xml:space="preserve"> </w:t>
      </w:r>
      <w:hyperlink r:id="rId8" w:history="1">
        <w:r w:rsidR="00BA1C30" w:rsidRPr="00556FFD">
          <w:rPr>
            <w:rStyle w:val="Hyperlink"/>
            <w:rFonts w:cs="Arial"/>
            <w:sz w:val="22"/>
            <w:szCs w:val="22"/>
          </w:rPr>
          <w:t>http://www.businessvillage.de/presse-1068</w:t>
        </w:r>
      </w:hyperlink>
    </w:p>
    <w:p w14:paraId="20D282C4" w14:textId="77777777" w:rsidR="00BA1C30" w:rsidRPr="006112CB" w:rsidRDefault="00BA1C30">
      <w:pPr>
        <w:pStyle w:val="body"/>
        <w:rPr>
          <w:rStyle w:val="Absatz-Standardschriftart1"/>
          <w:rFonts w:cs="Arial"/>
          <w:sz w:val="22"/>
          <w:szCs w:val="22"/>
        </w:rPr>
      </w:pPr>
      <w:bookmarkStart w:id="0" w:name="_GoBack"/>
      <w:bookmarkEnd w:id="0"/>
    </w:p>
    <w:p w14:paraId="34CF9326" w14:textId="0CA3213C" w:rsidR="007C5204" w:rsidRDefault="00405151">
      <w:pPr>
        <w:pStyle w:val="berschriftklein"/>
      </w:pPr>
      <w:r>
        <w:t>Klappentext</w:t>
      </w:r>
    </w:p>
    <w:p w14:paraId="02A197D7" w14:textId="182938FA" w:rsidR="003500ED" w:rsidRDefault="007647F4" w:rsidP="007647F4">
      <w:pPr>
        <w:pStyle w:val="berschriftklein"/>
        <w:spacing w:line="360" w:lineRule="auto"/>
        <w:rPr>
          <w:rFonts w:ascii="Arial" w:hAnsi="Arial"/>
        </w:rPr>
      </w:pPr>
      <w:r w:rsidRPr="007647F4">
        <w:rPr>
          <w:rFonts w:ascii="Arial" w:hAnsi="Arial"/>
        </w:rPr>
        <w:t xml:space="preserve">Eigentumswohnungen liegen klar im Trend. </w:t>
      </w:r>
      <w:r>
        <w:rPr>
          <w:rFonts w:ascii="Arial" w:hAnsi="Arial"/>
        </w:rPr>
        <w:t>Sie bieten handfeste Vorteile, ganz gleich o</w:t>
      </w:r>
      <w:r w:rsidRPr="007647F4">
        <w:rPr>
          <w:rFonts w:ascii="Arial" w:hAnsi="Arial"/>
        </w:rPr>
        <w:t xml:space="preserve">b als Familienresidenz, </w:t>
      </w:r>
      <w:r w:rsidR="00773BA8">
        <w:rPr>
          <w:rFonts w:ascii="Arial" w:hAnsi="Arial"/>
        </w:rPr>
        <w:t xml:space="preserve">als </w:t>
      </w:r>
      <w:r>
        <w:rPr>
          <w:rFonts w:ascii="Arial" w:hAnsi="Arial"/>
        </w:rPr>
        <w:t xml:space="preserve">Ruhesitz im Alter </w:t>
      </w:r>
      <w:r w:rsidRPr="007647F4">
        <w:rPr>
          <w:rFonts w:ascii="Arial" w:hAnsi="Arial"/>
        </w:rPr>
        <w:t xml:space="preserve">oder </w:t>
      </w:r>
      <w:r>
        <w:rPr>
          <w:rFonts w:ascii="Arial" w:hAnsi="Arial"/>
        </w:rPr>
        <w:t xml:space="preserve">als </w:t>
      </w:r>
      <w:r w:rsidRPr="007647F4">
        <w:rPr>
          <w:rFonts w:ascii="Arial" w:hAnsi="Arial"/>
        </w:rPr>
        <w:t>Geldanlage</w:t>
      </w:r>
      <w:r>
        <w:rPr>
          <w:rFonts w:ascii="Arial" w:hAnsi="Arial"/>
        </w:rPr>
        <w:t>… Doch die vermutlich größte Investition Ihres Lebens sollte gründlich überlegt werden</w:t>
      </w:r>
      <w:r w:rsidR="00773BA8">
        <w:rPr>
          <w:rFonts w:ascii="Arial" w:hAnsi="Arial"/>
        </w:rPr>
        <w:t>.</w:t>
      </w:r>
    </w:p>
    <w:p w14:paraId="0C2E0C9A" w14:textId="47618C75" w:rsidR="00747D84" w:rsidRDefault="007647F4" w:rsidP="007647F4">
      <w:pPr>
        <w:pStyle w:val="berschriftklein"/>
        <w:spacing w:line="360" w:lineRule="auto"/>
        <w:rPr>
          <w:rFonts w:ascii="Arial" w:hAnsi="Arial"/>
        </w:rPr>
      </w:pPr>
      <w:r>
        <w:rPr>
          <w:rFonts w:ascii="Arial" w:hAnsi="Arial"/>
        </w:rPr>
        <w:t>Der</w:t>
      </w:r>
      <w:r w:rsidR="003500ED">
        <w:rPr>
          <w:rFonts w:ascii="Arial" w:hAnsi="Arial"/>
        </w:rPr>
        <w:t xml:space="preserve"> mehrfach ausgezeichnete</w:t>
      </w:r>
      <w:r>
        <w:rPr>
          <w:rFonts w:ascii="Arial" w:hAnsi="Arial"/>
        </w:rPr>
        <w:t xml:space="preserve"> </w:t>
      </w:r>
      <w:r w:rsidR="004C2650">
        <w:rPr>
          <w:rFonts w:ascii="Arial" w:hAnsi="Arial"/>
        </w:rPr>
        <w:t xml:space="preserve">Immobilienexperte </w:t>
      </w:r>
      <w:r>
        <w:rPr>
          <w:rFonts w:ascii="Arial" w:hAnsi="Arial"/>
        </w:rPr>
        <w:t xml:space="preserve">und </w:t>
      </w:r>
      <w:r w:rsidR="00156421">
        <w:rPr>
          <w:rFonts w:ascii="Arial" w:hAnsi="Arial"/>
        </w:rPr>
        <w:t xml:space="preserve">Bestsellerautor </w:t>
      </w:r>
      <w:r>
        <w:rPr>
          <w:rFonts w:ascii="Arial" w:hAnsi="Arial"/>
        </w:rPr>
        <w:t>Matthias Kri</w:t>
      </w:r>
      <w:r w:rsidR="00370916">
        <w:rPr>
          <w:rFonts w:ascii="Arial" w:hAnsi="Arial"/>
        </w:rPr>
        <w:t>e</w:t>
      </w:r>
      <w:r>
        <w:rPr>
          <w:rFonts w:ascii="Arial" w:hAnsi="Arial"/>
        </w:rPr>
        <w:t xml:space="preserve">ger begleitet Sie Schritt für Schritt durch den Auswahl- und Entscheidungsprozess. Leicht verständlich vermittelt dieses Buch, wie sie </w:t>
      </w:r>
      <w:r w:rsidR="004E0CBA">
        <w:rPr>
          <w:rFonts w:ascii="Arial" w:hAnsi="Arial"/>
        </w:rPr>
        <w:t>Ihre kurz- und langfristigen Interessen analysieren</w:t>
      </w:r>
      <w:r w:rsidR="00747D84">
        <w:rPr>
          <w:rFonts w:ascii="Arial" w:hAnsi="Arial"/>
        </w:rPr>
        <w:t xml:space="preserve"> und anhand dieser Kriterien geeignete Objekte finden. </w:t>
      </w:r>
    </w:p>
    <w:p w14:paraId="16C5A690" w14:textId="5F358612" w:rsidR="004E0CBA" w:rsidRDefault="004E0CBA" w:rsidP="007647F4">
      <w:pPr>
        <w:pStyle w:val="berschriftklein"/>
        <w:spacing w:line="360" w:lineRule="auto"/>
        <w:rPr>
          <w:rFonts w:ascii="Arial" w:hAnsi="Arial"/>
        </w:rPr>
      </w:pPr>
      <w:r>
        <w:rPr>
          <w:rFonts w:ascii="Arial" w:hAnsi="Arial"/>
        </w:rPr>
        <w:t xml:space="preserve">Doch </w:t>
      </w:r>
      <w:r w:rsidR="00747D84">
        <w:rPr>
          <w:rFonts w:ascii="Arial" w:hAnsi="Arial"/>
        </w:rPr>
        <w:t>auch wenn das Traumobjekt gefunden ist,</w:t>
      </w:r>
      <w:r>
        <w:rPr>
          <w:rFonts w:ascii="Arial" w:hAnsi="Arial"/>
        </w:rPr>
        <w:t xml:space="preserve"> gibt </w:t>
      </w:r>
      <w:r w:rsidR="00747D84">
        <w:rPr>
          <w:rFonts w:ascii="Arial" w:hAnsi="Arial"/>
        </w:rPr>
        <w:t xml:space="preserve">es vor dem Kauf </w:t>
      </w:r>
      <w:r>
        <w:rPr>
          <w:rFonts w:ascii="Arial" w:hAnsi="Arial"/>
        </w:rPr>
        <w:t>einiges zu beachten. Wie gelingt eine solide Finanzierung? Worauf ist bei der Vertragsgestaltung zu achten?</w:t>
      </w:r>
      <w:r w:rsidR="004C2650">
        <w:rPr>
          <w:rFonts w:ascii="Arial" w:hAnsi="Arial"/>
        </w:rPr>
        <w:t xml:space="preserve"> </w:t>
      </w:r>
      <w:r w:rsidR="00624E29">
        <w:rPr>
          <w:rFonts w:ascii="Arial" w:hAnsi="Arial"/>
        </w:rPr>
        <w:t xml:space="preserve">Welche Besonderheiten gibt es bei den Baustoffen? Wie wähle ich einen geeigneten Bauträger aus? </w:t>
      </w:r>
      <w:r>
        <w:rPr>
          <w:rFonts w:ascii="Arial" w:hAnsi="Arial"/>
        </w:rPr>
        <w:t xml:space="preserve">Wie ist die Hausverwaltung organisiert? </w:t>
      </w:r>
    </w:p>
    <w:p w14:paraId="66170000" w14:textId="735C487C" w:rsidR="009726C3" w:rsidRDefault="004E0CBA" w:rsidP="007647F4">
      <w:pPr>
        <w:pStyle w:val="berschriftklein"/>
        <w:spacing w:line="360" w:lineRule="auto"/>
        <w:rPr>
          <w:rFonts w:ascii="Arial" w:hAnsi="Arial"/>
        </w:rPr>
      </w:pPr>
      <w:r>
        <w:rPr>
          <w:rFonts w:ascii="Arial" w:hAnsi="Arial"/>
        </w:rPr>
        <w:t xml:space="preserve">Antworten </w:t>
      </w:r>
      <w:r w:rsidR="00624E29">
        <w:rPr>
          <w:rFonts w:ascii="Arial" w:hAnsi="Arial"/>
        </w:rPr>
        <w:t xml:space="preserve">auf diese wichtigen Fragen </w:t>
      </w:r>
      <w:r>
        <w:rPr>
          <w:rFonts w:ascii="Arial" w:hAnsi="Arial"/>
        </w:rPr>
        <w:t>liefert Kriegers Buch.</w:t>
      </w:r>
      <w:r w:rsidR="00370916">
        <w:rPr>
          <w:rFonts w:ascii="Arial" w:hAnsi="Arial"/>
        </w:rPr>
        <w:t xml:space="preserve"> Anschaulich und </w:t>
      </w:r>
      <w:r w:rsidR="00370916">
        <w:rPr>
          <w:rFonts w:ascii="Arial" w:hAnsi="Arial"/>
        </w:rPr>
        <w:lastRenderedPageBreak/>
        <w:t xml:space="preserve">praxisnah </w:t>
      </w:r>
      <w:r w:rsidR="009726C3">
        <w:rPr>
          <w:rFonts w:ascii="Arial" w:hAnsi="Arial"/>
        </w:rPr>
        <w:t xml:space="preserve">und mit </w:t>
      </w:r>
      <w:r w:rsidR="003500ED">
        <w:rPr>
          <w:rFonts w:ascii="Arial" w:hAnsi="Arial"/>
        </w:rPr>
        <w:t>vielen hilfreichen Che</w:t>
      </w:r>
      <w:r w:rsidR="00EA58AF">
        <w:rPr>
          <w:rFonts w:ascii="Arial" w:hAnsi="Arial"/>
        </w:rPr>
        <w:t>c</w:t>
      </w:r>
      <w:r w:rsidR="003500ED">
        <w:rPr>
          <w:rFonts w:ascii="Arial" w:hAnsi="Arial"/>
        </w:rPr>
        <w:t xml:space="preserve">klisten </w:t>
      </w:r>
      <w:r w:rsidR="00370916">
        <w:rPr>
          <w:rFonts w:ascii="Arial" w:hAnsi="Arial"/>
        </w:rPr>
        <w:t xml:space="preserve">zeigt es den Weg zu </w:t>
      </w:r>
      <w:r w:rsidR="00773BA8">
        <w:rPr>
          <w:rFonts w:ascii="Arial" w:hAnsi="Arial"/>
        </w:rPr>
        <w:t>I</w:t>
      </w:r>
      <w:r w:rsidR="00370916">
        <w:rPr>
          <w:rFonts w:ascii="Arial" w:hAnsi="Arial"/>
        </w:rPr>
        <w:t>hre</w:t>
      </w:r>
      <w:r w:rsidR="004C2650">
        <w:rPr>
          <w:rFonts w:ascii="Arial" w:hAnsi="Arial"/>
        </w:rPr>
        <w:t>r</w:t>
      </w:r>
      <w:r w:rsidR="00370916">
        <w:rPr>
          <w:rFonts w:ascii="Arial" w:hAnsi="Arial"/>
        </w:rPr>
        <w:t xml:space="preserve"> neuen </w:t>
      </w:r>
      <w:r w:rsidR="004C2650">
        <w:rPr>
          <w:rFonts w:ascii="Arial" w:hAnsi="Arial"/>
        </w:rPr>
        <w:t>Traum</w:t>
      </w:r>
      <w:r w:rsidR="00773BA8">
        <w:rPr>
          <w:rFonts w:ascii="Arial" w:hAnsi="Arial"/>
        </w:rPr>
        <w:t>w</w:t>
      </w:r>
      <w:r w:rsidR="00156421">
        <w:rPr>
          <w:rFonts w:ascii="Arial" w:hAnsi="Arial"/>
        </w:rPr>
        <w:t>ohnung</w:t>
      </w:r>
      <w:r w:rsidR="00370916">
        <w:rPr>
          <w:rFonts w:ascii="Arial" w:hAnsi="Arial"/>
        </w:rPr>
        <w:t>.</w:t>
      </w:r>
    </w:p>
    <w:p w14:paraId="7C44C5F2" w14:textId="4907512A" w:rsidR="009726C3" w:rsidRDefault="009726C3" w:rsidP="007647F4">
      <w:pPr>
        <w:pStyle w:val="berschriftklein"/>
        <w:spacing w:line="360" w:lineRule="auto"/>
        <w:rPr>
          <w:rFonts w:ascii="Arial" w:hAnsi="Arial"/>
        </w:rPr>
      </w:pPr>
      <w:r>
        <w:rPr>
          <w:rFonts w:ascii="Arial" w:hAnsi="Arial"/>
        </w:rPr>
        <w:t>Der Ratgeber hilft Ihnen</w:t>
      </w:r>
      <w:r w:rsidR="00773BA8">
        <w:rPr>
          <w:rFonts w:ascii="Arial" w:hAnsi="Arial"/>
        </w:rPr>
        <w:t>,</w:t>
      </w:r>
      <w:r>
        <w:rPr>
          <w:rFonts w:ascii="Arial" w:hAnsi="Arial"/>
        </w:rPr>
        <w:t xml:space="preserve"> </w:t>
      </w:r>
      <w:r w:rsidR="00156421">
        <w:rPr>
          <w:rFonts w:ascii="Arial" w:hAnsi="Arial"/>
        </w:rPr>
        <w:t>die richtige</w:t>
      </w:r>
      <w:r>
        <w:rPr>
          <w:rFonts w:ascii="Arial" w:hAnsi="Arial"/>
        </w:rPr>
        <w:t xml:space="preserve"> Entscheidung zu treffen!</w:t>
      </w:r>
    </w:p>
    <w:p w14:paraId="300CE7CF" w14:textId="6F2029E8" w:rsidR="00370916" w:rsidRPr="003500ED" w:rsidRDefault="003500ED" w:rsidP="00CF1098">
      <w:pPr>
        <w:pStyle w:val="berschriftklein"/>
        <w:spacing w:line="360" w:lineRule="auto"/>
      </w:pPr>
      <w:r w:rsidRPr="003500ED">
        <w:t>Der Autor</w:t>
      </w:r>
    </w:p>
    <w:p w14:paraId="4259416D" w14:textId="3FF4890A" w:rsidR="009726C3" w:rsidRDefault="00A22C80" w:rsidP="007647F4">
      <w:pPr>
        <w:pStyle w:val="berschriftklein"/>
        <w:spacing w:line="360" w:lineRule="auto"/>
        <w:rPr>
          <w:rFonts w:ascii="Arial" w:eastAsia="Arial Unicode MS" w:hAnsi="Arial" w:cs="Times New Roman"/>
          <w:bCs w:val="0"/>
          <w:color w:val="auto"/>
          <w:szCs w:val="24"/>
        </w:rPr>
      </w:pPr>
      <w:r>
        <w:rPr>
          <w:noProof/>
        </w:rPr>
        <w:drawing>
          <wp:anchor distT="0" distB="0" distL="114300" distR="114300" simplePos="0" relativeHeight="251659264" behindDoc="1" locked="0" layoutInCell="1" allowOverlap="1" wp14:anchorId="4F61FA33" wp14:editId="5E9786D1">
            <wp:simplePos x="0" y="0"/>
            <wp:positionH relativeFrom="page">
              <wp:posOffset>5975350</wp:posOffset>
            </wp:positionH>
            <wp:positionV relativeFrom="paragraph">
              <wp:posOffset>114300</wp:posOffset>
            </wp:positionV>
            <wp:extent cx="1364400" cy="1904400"/>
            <wp:effectExtent l="0" t="0" r="7620" b="635"/>
            <wp:wrapTight wrapText="bothSides">
              <wp:wrapPolygon edited="0">
                <wp:start x="0" y="0"/>
                <wp:lineTo x="0" y="21391"/>
                <wp:lineTo x="21419" y="21391"/>
                <wp:lineTo x="21419" y="0"/>
                <wp:lineTo x="0" y="0"/>
              </wp:wrapPolygon>
            </wp:wrapTight>
            <wp:docPr id="4" name="Grafik 4" descr="Matthias K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TeaserAuthorFoto" descr="Matthias Krie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0ED" w:rsidRPr="003500ED">
        <w:rPr>
          <w:rFonts w:ascii="Arial" w:eastAsia="Arial Unicode MS" w:hAnsi="Arial" w:cs="Times New Roman"/>
          <w:bCs w:val="0"/>
          <w:color w:val="auto"/>
          <w:szCs w:val="24"/>
        </w:rPr>
        <w:t>Matthias Kri</w:t>
      </w:r>
      <w:r w:rsidR="00EA58AF">
        <w:rPr>
          <w:rFonts w:ascii="Arial" w:eastAsia="Arial Unicode MS" w:hAnsi="Arial" w:cs="Times New Roman"/>
          <w:bCs w:val="0"/>
          <w:color w:val="auto"/>
          <w:szCs w:val="24"/>
        </w:rPr>
        <w:t>e</w:t>
      </w:r>
      <w:r w:rsidR="003500ED" w:rsidRPr="003500ED">
        <w:rPr>
          <w:rFonts w:ascii="Arial" w:eastAsia="Arial Unicode MS" w:hAnsi="Arial" w:cs="Times New Roman"/>
          <w:bCs w:val="0"/>
          <w:color w:val="auto"/>
          <w:szCs w:val="24"/>
        </w:rPr>
        <w:t>ger ist erfolgreiche</w:t>
      </w:r>
      <w:r w:rsidR="00156421">
        <w:rPr>
          <w:rFonts w:ascii="Arial" w:eastAsia="Arial Unicode MS" w:hAnsi="Arial" w:cs="Times New Roman"/>
          <w:bCs w:val="0"/>
          <w:color w:val="auto"/>
          <w:szCs w:val="24"/>
        </w:rPr>
        <w:t>r</w:t>
      </w:r>
      <w:r w:rsidR="003500ED" w:rsidRPr="003500ED">
        <w:rPr>
          <w:rFonts w:ascii="Arial" w:eastAsia="Arial Unicode MS" w:hAnsi="Arial" w:cs="Times New Roman"/>
          <w:bCs w:val="0"/>
          <w:color w:val="auto"/>
          <w:szCs w:val="24"/>
        </w:rPr>
        <w:t xml:space="preserve"> Unternehmer und Fachexperte. Er kennt seit drei Jahrzehnten alle Facetten des Bauträgergeschäftes in Theorie und Praxis. Als </w:t>
      </w:r>
      <w:r w:rsidR="009726C3">
        <w:rPr>
          <w:rFonts w:ascii="Arial" w:eastAsia="Arial Unicode MS" w:hAnsi="Arial" w:cs="Times New Roman"/>
          <w:bCs w:val="0"/>
          <w:color w:val="auto"/>
          <w:szCs w:val="24"/>
        </w:rPr>
        <w:t>Bestseller-Autor</w:t>
      </w:r>
      <w:r w:rsidR="009726C3" w:rsidRPr="003500ED">
        <w:rPr>
          <w:rFonts w:ascii="Arial" w:eastAsia="Arial Unicode MS" w:hAnsi="Arial" w:cs="Times New Roman"/>
          <w:bCs w:val="0"/>
          <w:color w:val="auto"/>
          <w:szCs w:val="24"/>
        </w:rPr>
        <w:t xml:space="preserve"> </w:t>
      </w:r>
      <w:r w:rsidR="003500ED" w:rsidRPr="003500ED">
        <w:rPr>
          <w:rFonts w:ascii="Arial" w:eastAsia="Arial Unicode MS" w:hAnsi="Arial" w:cs="Times New Roman"/>
          <w:bCs w:val="0"/>
          <w:color w:val="auto"/>
          <w:szCs w:val="24"/>
        </w:rPr>
        <w:t>hat er diese Erfahrungen auch schon in mehreren Büchern aufgriffen.</w:t>
      </w:r>
      <w:r w:rsidR="009726C3">
        <w:rPr>
          <w:rFonts w:ascii="Arial" w:eastAsia="Arial Unicode MS" w:hAnsi="Arial" w:cs="Times New Roman"/>
          <w:bCs w:val="0"/>
          <w:color w:val="auto"/>
          <w:szCs w:val="24"/>
        </w:rPr>
        <w:t xml:space="preserve"> Darunter u.a. „Die Lösung bist DU! Was uns wirklich voranbringt“, „Gesichter der Nachhaltigkeit“, „Sehr geehrte Frau Bundeskanzlerin“ sowie Lehr-DVDs und Fachartikel.</w:t>
      </w:r>
    </w:p>
    <w:p w14:paraId="04F3865E" w14:textId="3ED48DE3" w:rsidR="009726C3" w:rsidRDefault="009726C3" w:rsidP="007647F4">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Alle Autorenhonorare komm</w:t>
      </w:r>
      <w:r w:rsidR="00156421">
        <w:rPr>
          <w:rFonts w:ascii="Arial" w:eastAsia="Arial Unicode MS" w:hAnsi="Arial" w:cs="Times New Roman"/>
          <w:bCs w:val="0"/>
          <w:color w:val="auto"/>
          <w:szCs w:val="24"/>
        </w:rPr>
        <w:t>en</w:t>
      </w:r>
      <w:r>
        <w:rPr>
          <w:rFonts w:ascii="Arial" w:eastAsia="Arial Unicode MS" w:hAnsi="Arial" w:cs="Times New Roman"/>
          <w:bCs w:val="0"/>
          <w:color w:val="auto"/>
          <w:szCs w:val="24"/>
        </w:rPr>
        <w:t xml:space="preserve"> über die Dagmar + Matthias Krieger Stiftung der Förderung von Sport, Kultur und Bildung der Jugend zu Gute.</w:t>
      </w:r>
    </w:p>
    <w:p w14:paraId="720586A1" w14:textId="255B0ECC" w:rsidR="009726C3" w:rsidRPr="00747D84" w:rsidRDefault="009726C3" w:rsidP="007647F4">
      <w:pPr>
        <w:pStyle w:val="berschriftklein"/>
        <w:spacing w:line="360" w:lineRule="auto"/>
        <w:rPr>
          <w:rFonts w:ascii="Arial" w:eastAsia="Arial Unicode MS" w:hAnsi="Arial" w:cs="Times New Roman"/>
          <w:b/>
          <w:bCs w:val="0"/>
          <w:color w:val="auto"/>
          <w:szCs w:val="24"/>
        </w:rPr>
      </w:pPr>
      <w:r w:rsidRPr="00747D84">
        <w:rPr>
          <w:rFonts w:ascii="Arial" w:eastAsia="Arial Unicode MS" w:hAnsi="Arial" w:cs="Times New Roman"/>
          <w:b/>
          <w:bCs w:val="0"/>
          <w:color w:val="auto"/>
          <w:szCs w:val="24"/>
        </w:rPr>
        <w:t>Stimmen zum Autor:</w:t>
      </w:r>
    </w:p>
    <w:p w14:paraId="3D9399A4" w14:textId="7399C046" w:rsidR="009726C3" w:rsidRPr="009726C3" w:rsidRDefault="009726C3" w:rsidP="009726C3">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w:t>
      </w:r>
      <w:r w:rsidRPr="009726C3">
        <w:rPr>
          <w:rFonts w:ascii="Arial" w:eastAsia="Arial Unicode MS" w:hAnsi="Arial" w:cs="Times New Roman"/>
          <w:bCs w:val="0"/>
          <w:color w:val="auto"/>
          <w:szCs w:val="24"/>
        </w:rPr>
        <w:t xml:space="preserve">Er spricht aus Erfahrung und weiß wie man durch </w:t>
      </w:r>
      <w:r>
        <w:rPr>
          <w:rFonts w:ascii="Arial" w:eastAsia="Arial Unicode MS" w:hAnsi="Arial" w:cs="Times New Roman"/>
          <w:bCs w:val="0"/>
          <w:color w:val="auto"/>
          <w:szCs w:val="24"/>
        </w:rPr>
        <w:t xml:space="preserve">Begeisterung Motivation schafft.“ - </w:t>
      </w:r>
      <w:r w:rsidRPr="009726C3">
        <w:rPr>
          <w:rFonts w:ascii="Arial" w:eastAsia="Arial Unicode MS" w:hAnsi="Arial" w:cs="Times New Roman"/>
          <w:bCs w:val="0"/>
          <w:color w:val="auto"/>
          <w:szCs w:val="24"/>
        </w:rPr>
        <w:t>Reinhold Messner</w:t>
      </w:r>
    </w:p>
    <w:p w14:paraId="08322F24" w14:textId="2C4BD0E6" w:rsidR="009726C3" w:rsidRPr="009726C3" w:rsidRDefault="009726C3" w:rsidP="009726C3">
      <w:pPr>
        <w:pStyle w:val="berschriftklein"/>
        <w:spacing w:line="360" w:lineRule="auto"/>
        <w:rPr>
          <w:rFonts w:ascii="Arial" w:eastAsia="Arial Unicode MS" w:hAnsi="Arial" w:cs="Times New Roman"/>
          <w:bCs w:val="0"/>
          <w:color w:val="auto"/>
          <w:szCs w:val="24"/>
        </w:rPr>
      </w:pPr>
      <w:r>
        <w:rPr>
          <w:rFonts w:ascii="Arial" w:eastAsia="Arial Unicode MS" w:hAnsi="Arial" w:cs="Times New Roman"/>
          <w:bCs w:val="0"/>
          <w:color w:val="auto"/>
          <w:szCs w:val="24"/>
        </w:rPr>
        <w:t>„</w:t>
      </w:r>
      <w:r w:rsidRPr="009726C3">
        <w:rPr>
          <w:rFonts w:ascii="Arial" w:eastAsia="Arial Unicode MS" w:hAnsi="Arial" w:cs="Times New Roman"/>
          <w:bCs w:val="0"/>
          <w:color w:val="auto"/>
          <w:szCs w:val="24"/>
        </w:rPr>
        <w:t>Matthias Krieger ist ein Unternehmer, der seine gesellschaftliche Verantwortung lebt! Seine Stiftung fördert viele Projekte in</w:t>
      </w:r>
      <w:r>
        <w:rPr>
          <w:rFonts w:ascii="Arial" w:eastAsia="Arial Unicode MS" w:hAnsi="Arial" w:cs="Times New Roman"/>
          <w:bCs w:val="0"/>
          <w:color w:val="auto"/>
          <w:szCs w:val="24"/>
        </w:rPr>
        <w:t xml:space="preserve"> Sport, Kultur und Bildung.“ - </w:t>
      </w:r>
      <w:r w:rsidRPr="009726C3">
        <w:rPr>
          <w:rFonts w:ascii="Arial" w:eastAsia="Arial Unicode MS" w:hAnsi="Arial" w:cs="Times New Roman"/>
          <w:bCs w:val="0"/>
          <w:color w:val="auto"/>
          <w:szCs w:val="24"/>
        </w:rPr>
        <w:t>Ulrich Wickert</w:t>
      </w:r>
    </w:p>
    <w:p w14:paraId="6F9F2DA2" w14:textId="77777777" w:rsidR="001E109E" w:rsidRDefault="00405151">
      <w:pPr>
        <w:pStyle w:val="Untertitelberschrift"/>
      </w:pPr>
      <w:r>
        <w:t>Über BusinessVillage</w:t>
      </w:r>
    </w:p>
    <w:p w14:paraId="48A6968A"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9E9FB2F" w14:textId="77777777" w:rsidR="001E109E" w:rsidRDefault="00405151">
      <w:pPr>
        <w:pStyle w:val="Untertitelberschrift"/>
      </w:pPr>
      <w:r>
        <w:t>Presseanfragen</w:t>
      </w:r>
    </w:p>
    <w:p w14:paraId="605605C0"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5F27821F" w14:textId="77777777" w:rsidR="001E109E" w:rsidRDefault="001E109E">
      <w:pPr>
        <w:pStyle w:val="body"/>
        <w:rPr>
          <w:rFonts w:cs="Arial"/>
          <w:color w:val="000000"/>
          <w:szCs w:val="20"/>
        </w:rPr>
      </w:pPr>
    </w:p>
    <w:p w14:paraId="09B7C445"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69F138D8"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10"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661EB5FF" w14:textId="77777777" w:rsidR="001E109E" w:rsidRDefault="00405151">
      <w:pPr>
        <w:pStyle w:val="Standard1"/>
        <w:spacing w:line="360" w:lineRule="auto"/>
      </w:pPr>
      <w:r>
        <w:rPr>
          <w:rStyle w:val="Absatz-Standardschriftart1"/>
          <w:rFonts w:ascii="Arial" w:hAnsi="Arial" w:cs="Arial"/>
          <w:color w:val="000000"/>
          <w:sz w:val="20"/>
          <w:szCs w:val="20"/>
        </w:rPr>
        <w:t> </w:t>
      </w:r>
    </w:p>
    <w:p w14:paraId="4338D752" w14:textId="77777777" w:rsidR="001E109E" w:rsidRDefault="00405151">
      <w:pPr>
        <w:pStyle w:val="Standard1"/>
        <w:spacing w:line="360" w:lineRule="auto"/>
      </w:pPr>
      <w:r>
        <w:rPr>
          <w:rStyle w:val="Absatz-Standardschriftart1"/>
          <w:rFonts w:ascii="Arial" w:hAnsi="Arial" w:cs="Arial"/>
          <w:color w:val="000000"/>
          <w:sz w:val="20"/>
          <w:szCs w:val="20"/>
        </w:rPr>
        <w:t>-------------------------------------</w:t>
      </w:r>
    </w:p>
    <w:p w14:paraId="76A93CE7"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55925B22"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6ABF12DF"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A74667">
      <w:headerReference w:type="default" r:id="rId11"/>
      <w:footerReference w:type="default" r:id="rId12"/>
      <w:pgSz w:w="11906" w:h="16838"/>
      <w:pgMar w:top="2266" w:right="1983"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D62AC" w14:textId="77777777" w:rsidR="00085C01" w:rsidRDefault="00085C01">
      <w:r>
        <w:separator/>
      </w:r>
    </w:p>
  </w:endnote>
  <w:endnote w:type="continuationSeparator" w:id="0">
    <w:p w14:paraId="25CCC2A4" w14:textId="77777777" w:rsidR="00085C01" w:rsidRDefault="0008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9141" w14:textId="77777777" w:rsidR="00A96616" w:rsidRDefault="00A96616">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F617" w14:textId="77777777" w:rsidR="00085C01" w:rsidRDefault="00085C01">
      <w:r>
        <w:rPr>
          <w:color w:val="000000"/>
        </w:rPr>
        <w:separator/>
      </w:r>
    </w:p>
  </w:footnote>
  <w:footnote w:type="continuationSeparator" w:id="0">
    <w:p w14:paraId="3E4DBAD1" w14:textId="77777777" w:rsidR="00085C01" w:rsidRDefault="0008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A597" w14:textId="77777777" w:rsidR="00A96616" w:rsidRDefault="00A96616">
    <w:pPr>
      <w:pStyle w:val="Kopfzeile1"/>
      <w:jc w:val="center"/>
    </w:pPr>
    <w:r>
      <w:rPr>
        <w:noProof/>
      </w:rPr>
      <w:drawing>
        <wp:inline distT="0" distB="0" distL="0" distR="0" wp14:anchorId="76E8C878" wp14:editId="5B5FA525">
          <wp:extent cx="723903" cy="542925"/>
          <wp:effectExtent l="0" t="0" r="0" b="9525"/>
          <wp:docPr id="7"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C50828"/>
    <w:multiLevelType w:val="hybridMultilevel"/>
    <w:tmpl w:val="859AF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606E"/>
    <w:rsid w:val="0005708D"/>
    <w:rsid w:val="00060577"/>
    <w:rsid w:val="00066A19"/>
    <w:rsid w:val="00085C01"/>
    <w:rsid w:val="00090E04"/>
    <w:rsid w:val="000B5687"/>
    <w:rsid w:val="000E4EEF"/>
    <w:rsid w:val="000E671E"/>
    <w:rsid w:val="001027C3"/>
    <w:rsid w:val="00116411"/>
    <w:rsid w:val="001353BA"/>
    <w:rsid w:val="0015180D"/>
    <w:rsid w:val="00155F45"/>
    <w:rsid w:val="00156421"/>
    <w:rsid w:val="001661C5"/>
    <w:rsid w:val="00182279"/>
    <w:rsid w:val="00186F28"/>
    <w:rsid w:val="001B0151"/>
    <w:rsid w:val="001B2E9D"/>
    <w:rsid w:val="001C7CF2"/>
    <w:rsid w:val="001D22B6"/>
    <w:rsid w:val="001E109E"/>
    <w:rsid w:val="001E4863"/>
    <w:rsid w:val="001E4AEF"/>
    <w:rsid w:val="00236483"/>
    <w:rsid w:val="002409DA"/>
    <w:rsid w:val="002410DB"/>
    <w:rsid w:val="002748FB"/>
    <w:rsid w:val="002A179D"/>
    <w:rsid w:val="002A698E"/>
    <w:rsid w:val="002A7C30"/>
    <w:rsid w:val="002E2461"/>
    <w:rsid w:val="002F399F"/>
    <w:rsid w:val="002F542A"/>
    <w:rsid w:val="00303423"/>
    <w:rsid w:val="00316395"/>
    <w:rsid w:val="00324F93"/>
    <w:rsid w:val="00331338"/>
    <w:rsid w:val="003500ED"/>
    <w:rsid w:val="00370916"/>
    <w:rsid w:val="00376BB0"/>
    <w:rsid w:val="00380D85"/>
    <w:rsid w:val="00390081"/>
    <w:rsid w:val="003A5126"/>
    <w:rsid w:val="003F3318"/>
    <w:rsid w:val="00405151"/>
    <w:rsid w:val="00407FC7"/>
    <w:rsid w:val="004154A6"/>
    <w:rsid w:val="00451096"/>
    <w:rsid w:val="00461437"/>
    <w:rsid w:val="00464FE0"/>
    <w:rsid w:val="00486681"/>
    <w:rsid w:val="004A3CEE"/>
    <w:rsid w:val="004A6FFE"/>
    <w:rsid w:val="004C2650"/>
    <w:rsid w:val="004D384A"/>
    <w:rsid w:val="004E0CBA"/>
    <w:rsid w:val="004F552F"/>
    <w:rsid w:val="005023EE"/>
    <w:rsid w:val="00507F8B"/>
    <w:rsid w:val="00527AF0"/>
    <w:rsid w:val="00542ACC"/>
    <w:rsid w:val="0055208B"/>
    <w:rsid w:val="0056323E"/>
    <w:rsid w:val="00575E0D"/>
    <w:rsid w:val="005E412B"/>
    <w:rsid w:val="00606748"/>
    <w:rsid w:val="006112CB"/>
    <w:rsid w:val="00624E29"/>
    <w:rsid w:val="00664351"/>
    <w:rsid w:val="00664E92"/>
    <w:rsid w:val="00665748"/>
    <w:rsid w:val="006A4F40"/>
    <w:rsid w:val="006A526A"/>
    <w:rsid w:val="006C0304"/>
    <w:rsid w:val="006E1754"/>
    <w:rsid w:val="00715744"/>
    <w:rsid w:val="00721E11"/>
    <w:rsid w:val="00737EAC"/>
    <w:rsid w:val="00747D84"/>
    <w:rsid w:val="007647F4"/>
    <w:rsid w:val="00765431"/>
    <w:rsid w:val="00773BA8"/>
    <w:rsid w:val="007769F9"/>
    <w:rsid w:val="0078397A"/>
    <w:rsid w:val="0079694B"/>
    <w:rsid w:val="007A0B15"/>
    <w:rsid w:val="007C3E25"/>
    <w:rsid w:val="007C5204"/>
    <w:rsid w:val="007D3638"/>
    <w:rsid w:val="007E3B4D"/>
    <w:rsid w:val="007F16BB"/>
    <w:rsid w:val="00823461"/>
    <w:rsid w:val="008427A6"/>
    <w:rsid w:val="00864E04"/>
    <w:rsid w:val="00876219"/>
    <w:rsid w:val="00885190"/>
    <w:rsid w:val="008A21E5"/>
    <w:rsid w:val="008F1C11"/>
    <w:rsid w:val="00957C87"/>
    <w:rsid w:val="009726C3"/>
    <w:rsid w:val="00977155"/>
    <w:rsid w:val="00995D5F"/>
    <w:rsid w:val="009C14D7"/>
    <w:rsid w:val="009D5237"/>
    <w:rsid w:val="009E4CFC"/>
    <w:rsid w:val="009E7E23"/>
    <w:rsid w:val="00A064B1"/>
    <w:rsid w:val="00A1037F"/>
    <w:rsid w:val="00A1594F"/>
    <w:rsid w:val="00A22C80"/>
    <w:rsid w:val="00A23DB5"/>
    <w:rsid w:val="00A27C7D"/>
    <w:rsid w:val="00A36E22"/>
    <w:rsid w:val="00A54FFE"/>
    <w:rsid w:val="00A74667"/>
    <w:rsid w:val="00A86C36"/>
    <w:rsid w:val="00A96616"/>
    <w:rsid w:val="00AA4E58"/>
    <w:rsid w:val="00AD214E"/>
    <w:rsid w:val="00AE2C7D"/>
    <w:rsid w:val="00AF1DA8"/>
    <w:rsid w:val="00B07115"/>
    <w:rsid w:val="00B07A85"/>
    <w:rsid w:val="00B25ED7"/>
    <w:rsid w:val="00B50354"/>
    <w:rsid w:val="00B80846"/>
    <w:rsid w:val="00BA1C30"/>
    <w:rsid w:val="00BA491F"/>
    <w:rsid w:val="00BA7957"/>
    <w:rsid w:val="00BB6A2E"/>
    <w:rsid w:val="00BC01B5"/>
    <w:rsid w:val="00BF34D3"/>
    <w:rsid w:val="00BF6D0A"/>
    <w:rsid w:val="00C023DE"/>
    <w:rsid w:val="00C04199"/>
    <w:rsid w:val="00C61381"/>
    <w:rsid w:val="00C90597"/>
    <w:rsid w:val="00CC51F3"/>
    <w:rsid w:val="00CC576C"/>
    <w:rsid w:val="00CC5C1D"/>
    <w:rsid w:val="00CF1098"/>
    <w:rsid w:val="00D01875"/>
    <w:rsid w:val="00D13761"/>
    <w:rsid w:val="00D22952"/>
    <w:rsid w:val="00D51FC5"/>
    <w:rsid w:val="00D57AF9"/>
    <w:rsid w:val="00D74633"/>
    <w:rsid w:val="00D77AB6"/>
    <w:rsid w:val="00D82765"/>
    <w:rsid w:val="00D97522"/>
    <w:rsid w:val="00DB285C"/>
    <w:rsid w:val="00DC62C5"/>
    <w:rsid w:val="00DF1BCF"/>
    <w:rsid w:val="00DF21E4"/>
    <w:rsid w:val="00E1782C"/>
    <w:rsid w:val="00E42263"/>
    <w:rsid w:val="00E67D48"/>
    <w:rsid w:val="00E71403"/>
    <w:rsid w:val="00E725BC"/>
    <w:rsid w:val="00E84426"/>
    <w:rsid w:val="00EA2ABA"/>
    <w:rsid w:val="00EA58AF"/>
    <w:rsid w:val="00EE61E1"/>
    <w:rsid w:val="00F048B7"/>
    <w:rsid w:val="00F24F6A"/>
    <w:rsid w:val="00F25B4A"/>
    <w:rsid w:val="00F717E8"/>
    <w:rsid w:val="00F9556D"/>
    <w:rsid w:val="00FA0D1E"/>
    <w:rsid w:val="00FA1B5F"/>
    <w:rsid w:val="00FB411F"/>
    <w:rsid w:val="00FC6CCF"/>
    <w:rsid w:val="00FD7212"/>
    <w:rsid w:val="00FF5F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415F3"/>
  <w15:docId w15:val="{D151E10A-55AA-42B5-8A30-D6A79A3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semiHidden/>
    <w:unhideWhenUsed/>
    <w:rsid w:val="00A96616"/>
    <w:rPr>
      <w:sz w:val="24"/>
      <w:szCs w:val="24"/>
    </w:rPr>
  </w:style>
  <w:style w:type="character" w:customStyle="1" w:styleId="KommentartextZchn1">
    <w:name w:val="Kommentartext Zchn1"/>
    <w:basedOn w:val="Absatz-Standardschriftart"/>
    <w:link w:val="Kommentartext"/>
    <w:uiPriority w:val="99"/>
    <w:semiHidden/>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13375">
      <w:bodyDiv w:val="1"/>
      <w:marLeft w:val="0"/>
      <w:marRight w:val="0"/>
      <w:marTop w:val="0"/>
      <w:marBottom w:val="0"/>
      <w:divBdr>
        <w:top w:val="none" w:sz="0" w:space="0" w:color="auto"/>
        <w:left w:val="none" w:sz="0" w:space="0" w:color="auto"/>
        <w:bottom w:val="none" w:sz="0" w:space="0" w:color="auto"/>
        <w:right w:val="none" w:sz="0" w:space="0" w:color="auto"/>
      </w:divBdr>
    </w:div>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917908117">
      <w:bodyDiv w:val="1"/>
      <w:marLeft w:val="0"/>
      <w:marRight w:val="0"/>
      <w:marTop w:val="0"/>
      <w:marBottom w:val="0"/>
      <w:divBdr>
        <w:top w:val="none" w:sz="0" w:space="0" w:color="auto"/>
        <w:left w:val="none" w:sz="0" w:space="0" w:color="auto"/>
        <w:bottom w:val="none" w:sz="0" w:space="0" w:color="auto"/>
        <w:right w:val="none" w:sz="0" w:space="0" w:color="auto"/>
      </w:divBdr>
    </w:div>
    <w:div w:id="1086421157">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208503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2833</Characters>
  <Application>Microsoft Office Word</Application>
  <DocSecurity>0</DocSecurity>
  <Lines>23</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7</cp:revision>
  <cp:lastPrinted>2019-01-25T10:12:00Z</cp:lastPrinted>
  <dcterms:created xsi:type="dcterms:W3CDTF">2019-05-29T10:22:00Z</dcterms:created>
  <dcterms:modified xsi:type="dcterms:W3CDTF">2019-06-05T11:49:00Z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