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D7EE" w14:textId="15B11474" w:rsidR="001E109E" w:rsidRDefault="0049486E">
      <w:pPr>
        <w:pStyle w:val="Titel1"/>
      </w:pPr>
      <w:r>
        <w:rPr>
          <w:noProof/>
        </w:rPr>
        <w:drawing>
          <wp:anchor distT="0" distB="0" distL="114300" distR="114300" simplePos="0" relativeHeight="251659264" behindDoc="1" locked="0" layoutInCell="1" allowOverlap="1" wp14:anchorId="3955ED31" wp14:editId="08CBB16A">
            <wp:simplePos x="0" y="0"/>
            <wp:positionH relativeFrom="column">
              <wp:posOffset>-908685</wp:posOffset>
            </wp:positionH>
            <wp:positionV relativeFrom="paragraph">
              <wp:posOffset>199390</wp:posOffset>
            </wp:positionV>
            <wp:extent cx="1904400" cy="2858400"/>
            <wp:effectExtent l="0" t="0" r="635" b="0"/>
            <wp:wrapTight wrapText="bothSides">
              <wp:wrapPolygon edited="0">
                <wp:start x="0" y="0"/>
                <wp:lineTo x="0" y="21451"/>
                <wp:lineTo x="21391" y="21451"/>
                <wp:lineTo x="21391" y="0"/>
                <wp:lineTo x="0" y="0"/>
              </wp:wrapPolygon>
            </wp:wrapTight>
            <wp:docPr id="3" name="Grafik 3" descr="http://www.businessvillage.de/pix/cover/eb-1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10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E9B07" w14:textId="78E57471" w:rsidR="001E109E" w:rsidRDefault="00405151">
      <w:pPr>
        <w:pStyle w:val="Titel1"/>
      </w:pPr>
      <w:r>
        <w:rPr>
          <w:rStyle w:val="Absatz-Standardschriftart1"/>
          <w:rFonts w:ascii="Arial" w:hAnsi="Arial"/>
          <w:sz w:val="20"/>
        </w:rPr>
        <w:t>Jens. U. Meyer</w:t>
      </w:r>
    </w:p>
    <w:p w14:paraId="77EE4603" w14:textId="66FD7D64" w:rsidR="001E109E" w:rsidRDefault="00405151">
      <w:pPr>
        <w:pStyle w:val="Titel1"/>
      </w:pPr>
      <w:r>
        <w:rPr>
          <w:rStyle w:val="Buchtitel1"/>
          <w:sz w:val="22"/>
          <w:szCs w:val="22"/>
        </w:rPr>
        <w:t>Digitale Gewinner</w:t>
      </w:r>
    </w:p>
    <w:p w14:paraId="206C700C" w14:textId="13ADF17D" w:rsidR="0049486E" w:rsidRDefault="0049486E">
      <w:pPr>
        <w:pStyle w:val="body"/>
        <w:rPr>
          <w:rStyle w:val="Absatz-Standardschriftart10"/>
          <w:rFonts w:cs="Arial"/>
          <w:color w:val="000000"/>
          <w:szCs w:val="20"/>
        </w:rPr>
      </w:pPr>
      <w:r w:rsidRPr="0049486E">
        <w:rPr>
          <w:rStyle w:val="Absatz-Standardschriftart10"/>
          <w:rFonts w:cs="Arial"/>
          <w:color w:val="000000"/>
          <w:szCs w:val="20"/>
        </w:rPr>
        <w:t>Erfolgreich den digitalen Umbruch managen</w:t>
      </w:r>
    </w:p>
    <w:p w14:paraId="2C6F1D85" w14:textId="77777777" w:rsidR="0049486E" w:rsidRPr="0049486E" w:rsidRDefault="0049486E">
      <w:pPr>
        <w:pStyle w:val="body"/>
        <w:rPr>
          <w:rStyle w:val="Absatz-Standardschriftart10"/>
          <w:rFonts w:cs="Arial"/>
          <w:color w:val="000000"/>
          <w:szCs w:val="20"/>
        </w:rPr>
      </w:pPr>
    </w:p>
    <w:p w14:paraId="29C5AD4B" w14:textId="6705E47D" w:rsidR="001E109E" w:rsidRDefault="00405151">
      <w:pPr>
        <w:pStyle w:val="body"/>
      </w:pPr>
      <w:r>
        <w:rPr>
          <w:rStyle w:val="Absatz-Standardschriftart1"/>
          <w:rFonts w:cs="Arial"/>
          <w:color w:val="000000"/>
          <w:szCs w:val="20"/>
        </w:rPr>
        <w:t>1. Auflage BusinessVillage 2019</w:t>
      </w:r>
      <w:r>
        <w:rPr>
          <w:rStyle w:val="Absatz-Standardschriftart1"/>
          <w:rFonts w:cs="Arial"/>
          <w:color w:val="000000"/>
          <w:szCs w:val="20"/>
        </w:rPr>
        <w:br/>
        <w:t>240 Seiten</w:t>
      </w:r>
      <w:r>
        <w:rPr>
          <w:rStyle w:val="Absatz-Standardschriftart1"/>
          <w:rFonts w:cs="Arial"/>
          <w:color w:val="000000"/>
          <w:szCs w:val="20"/>
        </w:rPr>
        <w:br/>
      </w:r>
      <w:r>
        <w:rPr>
          <w:rStyle w:val="Absatz-Standardschriftart1"/>
          <w:rFonts w:cs="Arial"/>
          <w:szCs w:val="20"/>
        </w:rPr>
        <w:t xml:space="preserve">ISBN </w:t>
      </w:r>
      <w:r w:rsidR="0049486E" w:rsidRPr="0049486E">
        <w:rPr>
          <w:rStyle w:val="Absatz-Standardschriftart1"/>
          <w:rFonts w:cs="Arial"/>
          <w:szCs w:val="20"/>
        </w:rPr>
        <w:t>978</w:t>
      </w:r>
      <w:r w:rsidR="0049486E">
        <w:rPr>
          <w:rStyle w:val="Absatz-Standardschriftart1"/>
          <w:rFonts w:cs="Arial"/>
          <w:szCs w:val="20"/>
        </w:rPr>
        <w:t>-</w:t>
      </w:r>
      <w:r w:rsidR="0049486E" w:rsidRPr="0049486E">
        <w:rPr>
          <w:rStyle w:val="Absatz-Standardschriftart1"/>
          <w:rFonts w:cs="Arial"/>
          <w:szCs w:val="20"/>
        </w:rPr>
        <w:t>3</w:t>
      </w:r>
      <w:r w:rsidR="0049486E">
        <w:rPr>
          <w:rStyle w:val="Absatz-Standardschriftart1"/>
          <w:rFonts w:cs="Arial"/>
          <w:szCs w:val="20"/>
        </w:rPr>
        <w:t>-</w:t>
      </w:r>
      <w:r w:rsidR="0049486E" w:rsidRPr="0049486E">
        <w:rPr>
          <w:rStyle w:val="Absatz-Standardschriftart1"/>
          <w:rFonts w:cs="Arial"/>
          <w:szCs w:val="20"/>
        </w:rPr>
        <w:t>86980</w:t>
      </w:r>
      <w:r w:rsidR="0049486E">
        <w:rPr>
          <w:rStyle w:val="Absatz-Standardschriftart1"/>
          <w:rFonts w:cs="Arial"/>
          <w:szCs w:val="20"/>
        </w:rPr>
        <w:t>-</w:t>
      </w:r>
      <w:r w:rsidR="0049486E" w:rsidRPr="0049486E">
        <w:rPr>
          <w:rStyle w:val="Absatz-Standardschriftart1"/>
          <w:rFonts w:cs="Arial"/>
          <w:szCs w:val="20"/>
        </w:rPr>
        <w:t>450</w:t>
      </w:r>
      <w:r w:rsidR="0049486E">
        <w:rPr>
          <w:rStyle w:val="Absatz-Standardschriftart1"/>
          <w:rFonts w:cs="Arial"/>
          <w:szCs w:val="20"/>
        </w:rPr>
        <w:t>-</w:t>
      </w:r>
      <w:r w:rsidR="0049486E" w:rsidRPr="0049486E">
        <w:rPr>
          <w:rStyle w:val="Absatz-Standardschriftart1"/>
          <w:rFonts w:cs="Arial"/>
          <w:szCs w:val="20"/>
        </w:rPr>
        <w:t>7</w:t>
      </w:r>
    </w:p>
    <w:p w14:paraId="1F95CFB8" w14:textId="77777777" w:rsidR="001E109E" w:rsidRDefault="00405151">
      <w:pPr>
        <w:pStyle w:val="body"/>
      </w:pPr>
      <w:r>
        <w:rPr>
          <w:rStyle w:val="Absatz-Standardschriftart1"/>
          <w:rFonts w:cs="Arial"/>
          <w:szCs w:val="20"/>
        </w:rPr>
        <w:t>24,95 Euro</w:t>
      </w:r>
    </w:p>
    <w:p w14:paraId="514E8588" w14:textId="5E8988C9" w:rsidR="001E109E" w:rsidRDefault="00405151">
      <w:pPr>
        <w:pStyle w:val="body"/>
      </w:pPr>
      <w:r>
        <w:rPr>
          <w:rStyle w:val="Absatz-Standardschriftart1"/>
          <w:rFonts w:cs="Arial"/>
          <w:szCs w:val="20"/>
        </w:rPr>
        <w:br/>
        <w:t>Pressematerialien: http://www.businessvillage.de/presse-106</w:t>
      </w:r>
      <w:r w:rsidR="0049486E">
        <w:rPr>
          <w:rStyle w:val="Absatz-Standardschriftart1"/>
          <w:rFonts w:cs="Arial"/>
          <w:szCs w:val="20"/>
        </w:rPr>
        <w:t>1</w:t>
      </w:r>
    </w:p>
    <w:p w14:paraId="4C659B61" w14:textId="77777777" w:rsidR="001E109E" w:rsidRDefault="001E109E">
      <w:pPr>
        <w:pStyle w:val="body"/>
      </w:pPr>
    </w:p>
    <w:p w14:paraId="7106C46F" w14:textId="77777777" w:rsidR="001E109E" w:rsidRDefault="00405151">
      <w:pPr>
        <w:pStyle w:val="berschriftklein"/>
      </w:pPr>
      <w:r>
        <w:t>Klappentext</w:t>
      </w:r>
    </w:p>
    <w:p w14:paraId="5617D9CD" w14:textId="111FC16F" w:rsidR="001E109E" w:rsidRDefault="0049486E">
      <w:pPr>
        <w:pStyle w:val="berschriftklein"/>
        <w:rPr>
          <w:rFonts w:ascii="Arial" w:eastAsia="Arial Unicode MS" w:hAnsi="Arial" w:cs="Times New Roman"/>
          <w:bCs w:val="0"/>
          <w:color w:val="auto"/>
          <w:szCs w:val="24"/>
        </w:rPr>
      </w:pPr>
      <w:r w:rsidRPr="0049486E">
        <w:rPr>
          <w:rFonts w:ascii="Arial" w:eastAsia="Arial Unicode MS" w:hAnsi="Arial" w:cs="Times New Roman"/>
          <w:bCs w:val="0"/>
          <w:color w:val="auto"/>
          <w:szCs w:val="24"/>
        </w:rPr>
        <w:t xml:space="preserve">Algorithmen werden Ihren Arbeitsplatz vernichten. Künstliche Intelligenz macht Menschen überflüssig. Und der deutsche Mittelstand verschläft alles! Wirklich? In seinem neuen Buch räumt Dr. Jens-Uwe Meyer radikal mit den Klischees der Digitalisierung auf. Und macht Mut. Weder müssen wir ins Silicon Valley ziehen, noch müssen wir frühmorgens schon künstliche Intelligenz frühstücken. Und trotzdem können wir zu digitalen Gewinnern werden. Digitalisierung beginnt im Kopf. Neugier ist wichtiger als Fachwissen. Und deutsche Unternehmen können das, was im Silicon Valley niemand schafft. Mit seinem provozierenden neuen Buch zeigt Deutschlands führender Experte für Innovation und Digitalisierung, wie wir zu digitalen Gewinnern werden. Ein Buch für alle, die sich nach den zahlreichen Diskussionen rund um das Thema Digitalisierung die Frage stellen: </w:t>
      </w:r>
      <w:r w:rsidRPr="0049486E">
        <w:rPr>
          <w:rFonts w:ascii="Arial" w:eastAsia="Arial Unicode MS" w:hAnsi="Arial" w:cs="Times New Roman"/>
          <w:bCs w:val="0"/>
          <w:color w:val="auto"/>
          <w:szCs w:val="24"/>
        </w:rPr>
        <w:lastRenderedPageBreak/>
        <w:t>»Und? Was jetzt</w:t>
      </w:r>
      <w:r w:rsidR="00222AC6">
        <w:rPr>
          <w:rFonts w:ascii="Arial" w:eastAsia="Arial Unicode MS" w:hAnsi="Arial" w:cs="Times New Roman"/>
          <w:bCs w:val="0"/>
          <w:color w:val="auto"/>
          <w:szCs w:val="24"/>
        </w:rPr>
        <w:t>?</w:t>
      </w:r>
      <w:bookmarkStart w:id="0" w:name="_GoBack"/>
      <w:bookmarkEnd w:id="0"/>
    </w:p>
    <w:p w14:paraId="6C0B6968" w14:textId="77777777" w:rsidR="001E109E" w:rsidRDefault="001E109E">
      <w:pPr>
        <w:pStyle w:val="berschriftklein"/>
        <w:rPr>
          <w:rFonts w:ascii="Arial" w:eastAsia="Arial Unicode MS" w:hAnsi="Arial" w:cs="Times New Roman"/>
          <w:bCs w:val="0"/>
          <w:color w:val="auto"/>
          <w:szCs w:val="24"/>
        </w:rPr>
      </w:pPr>
    </w:p>
    <w:p w14:paraId="0CD7B61E" w14:textId="5E72A3FA" w:rsidR="001E109E" w:rsidRDefault="00737EAC">
      <w:pPr>
        <w:pStyle w:val="berschriftklein"/>
      </w:pPr>
      <w:r>
        <w:t>Der Autor</w:t>
      </w:r>
    </w:p>
    <w:p w14:paraId="4A724FC6" w14:textId="6D044D7F" w:rsidR="001E109E" w:rsidRDefault="00405151">
      <w:pPr>
        <w:pStyle w:val="Text"/>
      </w:pPr>
      <w:bookmarkStart w:id="1" w:name="OLE_LINK6"/>
      <w:bookmarkStart w:id="2" w:name="OLE_LINK5"/>
      <w:r>
        <w:rPr>
          <w:noProof/>
        </w:rPr>
        <w:drawing>
          <wp:anchor distT="0" distB="0" distL="114300" distR="114300" simplePos="0" relativeHeight="251658240" behindDoc="0" locked="0" layoutInCell="1" allowOverlap="1" wp14:anchorId="67FA9916" wp14:editId="13CFDA3B">
            <wp:simplePos x="0" y="0"/>
            <wp:positionH relativeFrom="column">
              <wp:posOffset>3488051</wp:posOffset>
            </wp:positionH>
            <wp:positionV relativeFrom="paragraph">
              <wp:posOffset>5084</wp:posOffset>
            </wp:positionV>
            <wp:extent cx="1577340" cy="2223765"/>
            <wp:effectExtent l="0" t="0" r="3810" b="5085"/>
            <wp:wrapTight wrapText="bothSides">
              <wp:wrapPolygon edited="0">
                <wp:start x="0" y="0"/>
                <wp:lineTo x="0" y="21470"/>
                <wp:lineTo x="21391" y="21470"/>
                <wp:lineTo x="21391" y="0"/>
                <wp:lineTo x="0" y="0"/>
              </wp:wrapPolygon>
            </wp:wrapTight>
            <wp:docPr id="2" name="Grafik 4" descr="http://www.businessvillage.de/pix/foto/Jens-Uwe-Mey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77340" cy="2223765"/>
                    </a:xfrm>
                    <a:prstGeom prst="rect">
                      <a:avLst/>
                    </a:prstGeom>
                    <a:noFill/>
                    <a:ln>
                      <a:noFill/>
                      <a:prstDash/>
                    </a:ln>
                  </pic:spPr>
                </pic:pic>
              </a:graphicData>
            </a:graphic>
          </wp:anchor>
        </w:drawing>
      </w:r>
      <w:r w:rsidR="0049486E">
        <w:t>Mit zwölf Büchern (</w:t>
      </w:r>
      <w:proofErr w:type="spellStart"/>
      <w:r w:rsidR="0049486E">
        <w:t>u.a</w:t>
      </w:r>
      <w:proofErr w:type="spellEnd"/>
      <w:r w:rsidR="0049486E">
        <w:t xml:space="preserve"> “Digitale </w:t>
      </w:r>
      <w:proofErr w:type="spellStart"/>
      <w:r w:rsidR="0049486E">
        <w:t>Disruption</w:t>
      </w:r>
      <w:proofErr w:type="spellEnd"/>
      <w:r w:rsidR="0049486E">
        <w:t xml:space="preserve">“. „Radikale Innovation) gilt Dr. Jens-Uwe Meyer als führender Vordenker und </w:t>
      </w:r>
      <w:proofErr w:type="spellStart"/>
      <w:r w:rsidR="0049486E">
        <w:t>Keynote</w:t>
      </w:r>
      <w:proofErr w:type="spellEnd"/>
      <w:r w:rsidR="0049486E">
        <w:t xml:space="preserve"> Speaker für Innovation und Digitalisierung. Er gehört zur exklusiven Riege der Meinungsmacher beim </w:t>
      </w:r>
      <w:proofErr w:type="spellStart"/>
      <w:r w:rsidR="0049486E">
        <w:t>manager</w:t>
      </w:r>
      <w:proofErr w:type="spellEnd"/>
      <w:r w:rsidR="0049486E">
        <w:t xml:space="preserve"> </w:t>
      </w:r>
      <w:proofErr w:type="spellStart"/>
      <w:r w:rsidR="0049486E">
        <w:t>magazin</w:t>
      </w:r>
      <w:proofErr w:type="spellEnd"/>
      <w:r w:rsidR="0049486E">
        <w:t xml:space="preserve">. In seiner Promotion untersuchte er, was Unternehmen zu Innovation </w:t>
      </w:r>
      <w:proofErr w:type="spellStart"/>
      <w:r w:rsidR="0049486E">
        <w:t>Leaders</w:t>
      </w:r>
      <w:proofErr w:type="spellEnd"/>
      <w:r w:rsidR="0049486E">
        <w:t xml:space="preserve"> macht. Als Unternehmer entwickelt er heute Software, mit der Unternehmen und Organisationen zu digitalen Gewinnern werden</w:t>
      </w:r>
    </w:p>
    <w:bookmarkEnd w:id="1"/>
    <w:bookmarkEnd w:id="2"/>
    <w:p w14:paraId="1E6B4595" w14:textId="77777777" w:rsidR="001E109E" w:rsidRDefault="001E109E">
      <w:pPr>
        <w:pStyle w:val="Text"/>
      </w:pPr>
    </w:p>
    <w:p w14:paraId="14593920" w14:textId="77777777" w:rsidR="001E109E" w:rsidRDefault="00405151">
      <w:pPr>
        <w:pStyle w:val="Untertitelberschrift"/>
      </w:pPr>
      <w:r>
        <w:t>Über BusinessVillage</w:t>
      </w:r>
    </w:p>
    <w:p w14:paraId="3DF14BD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6CF7D21E" w14:textId="77777777" w:rsidR="001E109E" w:rsidRDefault="00405151">
      <w:pPr>
        <w:pStyle w:val="Untertitelberschrift"/>
      </w:pPr>
      <w:r>
        <w:t>Presseanfragen</w:t>
      </w:r>
    </w:p>
    <w:p w14:paraId="7A44C6A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3B84E089" w14:textId="77777777" w:rsidR="001E109E" w:rsidRDefault="001E109E">
      <w:pPr>
        <w:pStyle w:val="body"/>
        <w:rPr>
          <w:rFonts w:cs="Arial"/>
          <w:color w:val="000000"/>
          <w:szCs w:val="20"/>
        </w:rPr>
      </w:pPr>
    </w:p>
    <w:p w14:paraId="73A6BDB6"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5EC8D611"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9"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59C93A31" w14:textId="77777777" w:rsidR="001E109E" w:rsidRDefault="00405151">
      <w:pPr>
        <w:pStyle w:val="Standard1"/>
        <w:spacing w:line="360" w:lineRule="auto"/>
      </w:pPr>
      <w:r>
        <w:rPr>
          <w:rStyle w:val="Absatz-Standardschriftart1"/>
          <w:rFonts w:ascii="Arial" w:hAnsi="Arial" w:cs="Arial"/>
          <w:color w:val="000000"/>
          <w:sz w:val="20"/>
          <w:szCs w:val="20"/>
        </w:rPr>
        <w:t> </w:t>
      </w:r>
    </w:p>
    <w:p w14:paraId="17CA58D9" w14:textId="77777777" w:rsidR="001E109E" w:rsidRDefault="00405151">
      <w:pPr>
        <w:pStyle w:val="Standard1"/>
        <w:spacing w:line="360" w:lineRule="auto"/>
      </w:pPr>
      <w:r>
        <w:rPr>
          <w:rStyle w:val="Absatz-Standardschriftart1"/>
          <w:rFonts w:ascii="Arial" w:hAnsi="Arial" w:cs="Arial"/>
          <w:color w:val="000000"/>
          <w:sz w:val="20"/>
          <w:szCs w:val="20"/>
        </w:rPr>
        <w:t>-------------------------------------</w:t>
      </w:r>
    </w:p>
    <w:p w14:paraId="48BF37A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C6CBB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781572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06856" w14:textId="77777777" w:rsidR="00D77EA4" w:rsidRDefault="00D77EA4">
      <w:r>
        <w:separator/>
      </w:r>
    </w:p>
  </w:endnote>
  <w:endnote w:type="continuationSeparator" w:id="0">
    <w:p w14:paraId="5E1474CA" w14:textId="77777777" w:rsidR="00D77EA4" w:rsidRDefault="00D7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D805"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5F37C" w14:textId="77777777" w:rsidR="00D77EA4" w:rsidRDefault="00D77EA4">
      <w:r>
        <w:rPr>
          <w:color w:val="000000"/>
        </w:rPr>
        <w:separator/>
      </w:r>
    </w:p>
  </w:footnote>
  <w:footnote w:type="continuationSeparator" w:id="0">
    <w:p w14:paraId="58E8127B" w14:textId="77777777" w:rsidR="00D77EA4" w:rsidRDefault="00D7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0227" w14:textId="77777777" w:rsidR="00D20740" w:rsidRDefault="00405151">
    <w:pPr>
      <w:pStyle w:val="Kopfzeile1"/>
      <w:jc w:val="center"/>
    </w:pPr>
    <w:r>
      <w:rPr>
        <w:noProof/>
      </w:rPr>
      <w:drawing>
        <wp:inline distT="0" distB="0" distL="0" distR="0" wp14:anchorId="321F8A42" wp14:editId="7F07E19C">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300AE"/>
    <w:rsid w:val="0003606E"/>
    <w:rsid w:val="00182279"/>
    <w:rsid w:val="001E109E"/>
    <w:rsid w:val="00222AC6"/>
    <w:rsid w:val="002410DB"/>
    <w:rsid w:val="002748FB"/>
    <w:rsid w:val="002A179D"/>
    <w:rsid w:val="002A7C30"/>
    <w:rsid w:val="002E2461"/>
    <w:rsid w:val="003234B3"/>
    <w:rsid w:val="003A5126"/>
    <w:rsid w:val="00405151"/>
    <w:rsid w:val="00417241"/>
    <w:rsid w:val="00451096"/>
    <w:rsid w:val="0049486E"/>
    <w:rsid w:val="004D384A"/>
    <w:rsid w:val="005023EE"/>
    <w:rsid w:val="00507F8B"/>
    <w:rsid w:val="005141E2"/>
    <w:rsid w:val="006A4F40"/>
    <w:rsid w:val="00737EAC"/>
    <w:rsid w:val="007446BA"/>
    <w:rsid w:val="007E3B4D"/>
    <w:rsid w:val="009D5237"/>
    <w:rsid w:val="00A54FFE"/>
    <w:rsid w:val="00A86C36"/>
    <w:rsid w:val="00B25ED7"/>
    <w:rsid w:val="00BB6A2E"/>
    <w:rsid w:val="00C023DE"/>
    <w:rsid w:val="00CC576C"/>
    <w:rsid w:val="00D22952"/>
    <w:rsid w:val="00D77EA4"/>
    <w:rsid w:val="00D82765"/>
    <w:rsid w:val="00E67D48"/>
    <w:rsid w:val="00E71403"/>
    <w:rsid w:val="00E84426"/>
    <w:rsid w:val="00F24F6A"/>
    <w:rsid w:val="00F7029C"/>
    <w:rsid w:val="00FC6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827F"/>
  <w15:docId w15:val="{7B3D9CB1-9176-4DBD-9F72-A7D15BA5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pPr>
      <w:outlineLvl w:val="0"/>
    </w:pPr>
    <w:rPr>
      <w:b/>
      <w:bCs/>
      <w:sz w:val="32"/>
      <w:szCs w:val="32"/>
    </w:rPr>
  </w:style>
  <w:style w:type="paragraph" w:customStyle="1" w:styleId="berschrift21">
    <w:name w:val="Überschrift 21"/>
    <w:basedOn w:val="Standard1"/>
    <w:next w:val="Standard1"/>
    <w:pPr>
      <w:keepNext/>
      <w:keepLines/>
      <w:spacing w:before="40"/>
      <w:outlineLvl w:val="1"/>
    </w:pPr>
    <w:rPr>
      <w:rFonts w:ascii="Calibri Light" w:eastAsia="Times New Roman" w:hAnsi="Calibri Light"/>
      <w:color w:val="2E74B5"/>
      <w:sz w:val="26"/>
      <w:szCs w:val="26"/>
    </w:rPr>
  </w:style>
  <w:style w:type="paragraph" w:customStyle="1" w:styleId="Standard1">
    <w:name w:val="Standard1"/>
    <w:pPr>
      <w:suppressAutoHyphens/>
    </w:pPr>
    <w:rPr>
      <w:rFonts w:eastAsia="Arial Unicode MS"/>
      <w:sz w:val="24"/>
      <w:szCs w:val="24"/>
    </w:r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eastAsia="MS Mincho" w:hAnsi="Arial" w:cs="Tahoma"/>
      <w:sz w:val="28"/>
      <w:szCs w:val="28"/>
    </w:rPr>
  </w:style>
  <w:style w:type="paragraph" w:customStyle="1" w:styleId="Textbody">
    <w:name w:val="Text body"/>
    <w:basedOn w:val="Standard1"/>
    <w:pPr>
      <w:spacing w:after="120"/>
    </w:pPr>
  </w:style>
  <w:style w:type="paragraph" w:customStyle="1" w:styleId="Liste1">
    <w:name w:val="Liste1"/>
    <w:basedOn w:val="Textbody"/>
    <w:rPr>
      <w:rFonts w:cs="Tahoma"/>
    </w:rPr>
  </w:style>
  <w:style w:type="paragraph" w:customStyle="1" w:styleId="Beschriftung1">
    <w:name w:val="Beschriftung1"/>
    <w:basedOn w:val="Standard1"/>
    <w:pPr>
      <w:suppressLineNumbers/>
      <w:spacing w:before="120" w:after="120"/>
    </w:pPr>
    <w:rPr>
      <w:rFonts w:cs="Arial"/>
      <w:i/>
      <w:iCs/>
    </w:rPr>
  </w:style>
  <w:style w:type="paragraph" w:customStyle="1" w:styleId="Index">
    <w:name w:val="Index"/>
    <w:basedOn w:val="Standard1"/>
    <w:pPr>
      <w:suppressLineNumbers/>
    </w:pPr>
    <w:rPr>
      <w:rFonts w:cs="Tahoma"/>
    </w:rPr>
  </w:style>
  <w:style w:type="paragraph" w:customStyle="1" w:styleId="Beschriftung10">
    <w:name w:val="Beschriftung1"/>
    <w:basedOn w:val="Standard1"/>
    <w:pPr>
      <w:suppressLineNumbers/>
      <w:spacing w:before="120" w:after="120"/>
    </w:pPr>
    <w:rPr>
      <w:rFonts w:cs="Tahoma"/>
      <w:i/>
      <w:iCs/>
    </w:rPr>
  </w:style>
  <w:style w:type="paragraph" w:customStyle="1" w:styleId="Kopfzeile1">
    <w:name w:val="Kopfzeile1"/>
    <w:basedOn w:val="Standard1"/>
    <w:pPr>
      <w:suppressLineNumbers/>
      <w:tabs>
        <w:tab w:val="center" w:pos="4818"/>
        <w:tab w:val="right" w:pos="9637"/>
      </w:tabs>
    </w:pPr>
  </w:style>
  <w:style w:type="paragraph" w:customStyle="1" w:styleId="Footerright">
    <w:name w:val="Footer right"/>
    <w:basedOn w:val="Standard1"/>
    <w:pPr>
      <w:suppressLineNumbers/>
      <w:tabs>
        <w:tab w:val="center" w:pos="4818"/>
        <w:tab w:val="right" w:pos="9637"/>
      </w:tabs>
    </w:pPr>
  </w:style>
  <w:style w:type="paragraph" w:customStyle="1" w:styleId="Titel1">
    <w:name w:val="Titel1"/>
    <w:basedOn w:val="Standard1"/>
    <w:next w:val="Untertitel1"/>
    <w:pPr>
      <w:spacing w:after="170"/>
    </w:pPr>
    <w:rPr>
      <w:rFonts w:ascii="Arial Black" w:hAnsi="Arial Black"/>
      <w:b/>
      <w:bCs/>
      <w:sz w:val="36"/>
      <w:szCs w:val="36"/>
    </w:rPr>
  </w:style>
  <w:style w:type="paragraph" w:customStyle="1" w:styleId="Untertitel1">
    <w:name w:val="Untertitel1"/>
    <w:basedOn w:val="Heading"/>
    <w:next w:val="Textbody"/>
    <w:pPr>
      <w:jc w:val="center"/>
    </w:pPr>
    <w:rPr>
      <w:i/>
      <w:iCs/>
    </w:rPr>
  </w:style>
  <w:style w:type="paragraph" w:customStyle="1" w:styleId="Untertitelberschrift">
    <w:name w:val="Untertitel _ Überschrift"/>
    <w:basedOn w:val="Standard1"/>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customStyle="1" w:styleId="Funotentext1">
    <w:name w:val="Fußnotentext1"/>
    <w:basedOn w:val="Standard1"/>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customStyle="1" w:styleId="Fuzeile1">
    <w:name w:val="Fußzeile1"/>
    <w:basedOn w:val="Standard1"/>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customStyle="1" w:styleId="Sprechblasentext1">
    <w:name w:val="Sprechblasentext1"/>
    <w:basedOn w:val="Standard1"/>
    <w:rPr>
      <w:rFonts w:ascii="Tahoma" w:hAnsi="Tahoma" w:cs="Tahoma"/>
      <w:sz w:val="16"/>
      <w:szCs w:val="16"/>
    </w:rPr>
  </w:style>
  <w:style w:type="paragraph" w:customStyle="1" w:styleId="Text">
    <w:name w:val="Text"/>
    <w:basedOn w:val="body"/>
  </w:style>
  <w:style w:type="paragraph" w:customStyle="1" w:styleId="berschriftklein">
    <w:name w:val="Überschrift klein"/>
    <w:basedOn w:val="Untertitelberschrift"/>
  </w:style>
  <w:style w:type="paragraph" w:customStyle="1" w:styleId="StandardWeb1">
    <w:name w:val="Standard (Web)1"/>
    <w:basedOn w:val="Standard1"/>
    <w:pPr>
      <w:widowControl/>
      <w:suppressAutoHyphens w:val="0"/>
      <w:spacing w:before="100" w:after="100"/>
    </w:pPr>
    <w:rPr>
      <w:rFonts w:cs="Calibri"/>
    </w:rPr>
  </w:style>
  <w:style w:type="paragraph" w:customStyle="1" w:styleId="Kommentartext1">
    <w:name w:val="Kommentartext1"/>
    <w:basedOn w:val="Standard1"/>
    <w:rPr>
      <w:sz w:val="20"/>
      <w:szCs w:val="20"/>
    </w:rPr>
  </w:style>
  <w:style w:type="paragraph" w:customStyle="1" w:styleId="Kommentarthema1">
    <w:name w:val="Kommentarthema1"/>
    <w:basedOn w:val="Kommentartext1"/>
    <w:rPr>
      <w:b/>
      <w:bCs/>
    </w:rPr>
  </w:style>
  <w:style w:type="paragraph" w:customStyle="1" w:styleId="text0">
    <w:name w:val="text"/>
    <w:basedOn w:val="Standard1"/>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0">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customStyle="1" w:styleId="Funotenzeichen2">
    <w:name w:val="Fußnotenzeichen2"/>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1"/>
    <w:rPr>
      <w:rFonts w:ascii="Tahoma" w:eastAsia="Arial Unicode MS" w:hAnsi="Tahoma" w:cs="Tahoma"/>
      <w:kern w:val="3"/>
      <w:sz w:val="16"/>
      <w:szCs w:val="16"/>
    </w:rPr>
  </w:style>
  <w:style w:type="character" w:customStyle="1" w:styleId="Buchtitel1">
    <w:name w:val="Buchtitel1"/>
    <w:basedOn w:val="Absatz-Standardschriftart1"/>
    <w:rPr>
      <w:b/>
      <w:bCs/>
      <w:smallCaps/>
      <w:spacing w:val="5"/>
    </w:rPr>
  </w:style>
  <w:style w:type="character" w:customStyle="1" w:styleId="bodyZchn">
    <w:name w:val="body Zchn"/>
    <w:basedOn w:val="Absatz-Standardschriftart1"/>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1"/>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1"/>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1"/>
  </w:style>
  <w:style w:type="character" w:customStyle="1" w:styleId="apple-converted-space">
    <w:name w:val="apple-converted-space"/>
    <w:basedOn w:val="Absatz-Standardschriftart1"/>
  </w:style>
  <w:style w:type="character" w:customStyle="1" w:styleId="spellingerror">
    <w:name w:val="spellingerror"/>
    <w:basedOn w:val="Absatz-Standardschriftart1"/>
  </w:style>
  <w:style w:type="character" w:customStyle="1" w:styleId="eop">
    <w:name w:val="eop"/>
    <w:basedOn w:val="Absatz-Standardschriftart1"/>
  </w:style>
  <w:style w:type="character" w:customStyle="1" w:styleId="TitelZchn">
    <w:name w:val="Titel Zchn"/>
    <w:basedOn w:val="Absatz-Standardschriftart1"/>
    <w:rPr>
      <w:rFonts w:ascii="Arial Black" w:eastAsia="Arial Unicode MS" w:hAnsi="Arial Black"/>
      <w:kern w:val="3"/>
      <w:sz w:val="24"/>
      <w:szCs w:val="24"/>
    </w:rPr>
  </w:style>
  <w:style w:type="character" w:styleId="Hyperlink">
    <w:name w:val="Hyperlink"/>
    <w:basedOn w:val="Absatz-Standardschriftart1"/>
    <w:rPr>
      <w:color w:val="0563C1"/>
      <w:u w:val="single"/>
    </w:rPr>
  </w:style>
  <w:style w:type="paragraph" w:customStyle="1" w:styleId="Listenabsatz1">
    <w:name w:val="Listenabsatz1"/>
    <w:basedOn w:val="Standard1"/>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pPr>
      <w:jc w:val="center"/>
    </w:pPr>
    <w:rPr>
      <w:i/>
      <w:iCs/>
    </w:rPr>
  </w:style>
  <w:style w:type="character" w:customStyle="1" w:styleId="berschrift2Zchn">
    <w:name w:val="Überschrift 2 Zchn"/>
    <w:basedOn w:val="Absatz-Standardschriftart1"/>
    <w:rPr>
      <w:rFonts w:ascii="Calibri Light" w:eastAsia="Times New Roman" w:hAnsi="Calibri Light" w:cs="Times New Roman"/>
      <w:color w:val="2E74B5"/>
      <w:sz w:val="26"/>
      <w:szCs w:val="26"/>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2188</Characters>
  <Application>Microsoft Office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Ihr Motivationsbuch für die digitale Revolution</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31</cp:revision>
  <cp:lastPrinted>2018-04-16T14:09:00Z</cp:lastPrinted>
  <dcterms:created xsi:type="dcterms:W3CDTF">2018-11-26T13:34:00Z</dcterms:created>
  <dcterms:modified xsi:type="dcterms:W3CDTF">2019-01-08T08:34:00Z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