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E8C002" w14:textId="684C1597" w:rsidR="00BE3FE1" w:rsidRPr="00252B6D" w:rsidRDefault="007E3052" w:rsidP="00A07175">
      <w:pPr>
        <w:pStyle w:val="Text"/>
        <w:rPr>
          <w:lang w:val="en-US"/>
        </w:rPr>
      </w:pPr>
      <w:r>
        <w:rPr>
          <w:noProof/>
        </w:rPr>
        <w:pict w14:anchorId="2422D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1.2pt;margin-top:7.7pt;width:141.25pt;height:211.9pt;z-index:-251657216;mso-position-horizontal-relative:text;mso-position-vertical-relative:text" wrapcoords="-338 0 -338 21375 21600 21375 21600 0 -338 0">
            <v:imagedata r:id="rId8" o:title="eb-1014"/>
            <w10:wrap type="tight"/>
          </v:shape>
        </w:pict>
      </w:r>
    </w:p>
    <w:p w14:paraId="1E1AB976" w14:textId="185C8E70" w:rsidR="00A07175" w:rsidRDefault="00F5159C" w:rsidP="00A07175">
      <w:pPr>
        <w:pStyle w:val="Text"/>
      </w:pPr>
      <w:r>
        <w:t>Tilo Staudenrausch</w:t>
      </w:r>
    </w:p>
    <w:p w14:paraId="0249A835" w14:textId="3E795AD4" w:rsidR="00A974D6" w:rsidRDefault="00B91BB6" w:rsidP="00A07175">
      <w:pPr>
        <w:pStyle w:val="Titel"/>
        <w:rPr>
          <w:rStyle w:val="Buchtitel"/>
          <w:rFonts w:ascii="Arial" w:hAnsi="Arial"/>
          <w:sz w:val="20"/>
        </w:rPr>
      </w:pPr>
      <w:r>
        <w:rPr>
          <w:rStyle w:val="Buchtitel"/>
          <w:rFonts w:ascii="Arial" w:hAnsi="Arial"/>
          <w:sz w:val="20"/>
        </w:rPr>
        <w:br/>
      </w:r>
      <w:r w:rsidR="00E057C5">
        <w:rPr>
          <w:rStyle w:val="Buchtitel"/>
          <w:rFonts w:ascii="Arial" w:hAnsi="Arial"/>
          <w:sz w:val="20"/>
        </w:rPr>
        <w:t>Organisierte Kreativität</w:t>
      </w:r>
    </w:p>
    <w:p w14:paraId="237484F2" w14:textId="4FE4CA6A" w:rsidR="00BE3FE1" w:rsidRDefault="00E32EDE">
      <w:pPr>
        <w:pStyle w:val="body"/>
        <w:rPr>
          <w:rFonts w:cs="Arial"/>
          <w:szCs w:val="20"/>
        </w:rPr>
      </w:pPr>
      <w:r w:rsidRPr="004F6CC6">
        <w:rPr>
          <w:rFonts w:ascii="Calibri" w:hAnsi="Calibri" w:cs="Calibri"/>
          <w:sz w:val="22"/>
          <w:szCs w:val="22"/>
          <w:shd w:val="clear" w:color="auto" w:fill="FFFFFF"/>
        </w:rPr>
        <w:t>Wie kreatives Denken Unternehmen flexibel macht</w:t>
      </w:r>
      <w:r w:rsidR="00BE3FE1">
        <w:rPr>
          <w:rStyle w:val="Fett"/>
          <w:rFonts w:cs="Arial"/>
          <w:bCs w:val="0"/>
          <w:szCs w:val="20"/>
        </w:rPr>
        <w:br/>
      </w:r>
      <w:r w:rsidR="00BE3FE1">
        <w:rPr>
          <w:rStyle w:val="Fett"/>
          <w:rFonts w:cs="Arial"/>
          <w:b w:val="0"/>
          <w:bCs w:val="0"/>
          <w:color w:val="000000"/>
          <w:szCs w:val="20"/>
        </w:rPr>
        <w:t xml:space="preserve">1. Auflage </w:t>
      </w:r>
      <w:proofErr w:type="spellStart"/>
      <w:r w:rsidR="00BE3FE1">
        <w:rPr>
          <w:rStyle w:val="Fett"/>
          <w:rFonts w:cs="Arial"/>
          <w:b w:val="0"/>
          <w:bCs w:val="0"/>
          <w:color w:val="000000"/>
          <w:szCs w:val="20"/>
        </w:rPr>
        <w:t>BusinessVillage</w:t>
      </w:r>
      <w:proofErr w:type="spellEnd"/>
      <w:r w:rsidR="00BE3FE1">
        <w:rPr>
          <w:rStyle w:val="Fett"/>
          <w:rFonts w:cs="Arial"/>
          <w:b w:val="0"/>
          <w:bCs w:val="0"/>
          <w:color w:val="000000"/>
          <w:szCs w:val="20"/>
        </w:rPr>
        <w:t xml:space="preserve"> 201</w:t>
      </w:r>
      <w:r w:rsidR="00041E66">
        <w:rPr>
          <w:rStyle w:val="Fett"/>
          <w:rFonts w:cs="Arial"/>
          <w:b w:val="0"/>
          <w:bCs w:val="0"/>
          <w:color w:val="000000"/>
          <w:szCs w:val="20"/>
        </w:rPr>
        <w:t>7</w:t>
      </w:r>
      <w:r w:rsidR="00CF2650" w:rsidDel="00CF2650">
        <w:t xml:space="preserve"> </w:t>
      </w:r>
      <w:r w:rsidR="00BE3FE1">
        <w:rPr>
          <w:rStyle w:val="Fett"/>
          <w:rFonts w:cs="Arial"/>
          <w:b w:val="0"/>
          <w:bCs w:val="0"/>
          <w:color w:val="000000"/>
          <w:szCs w:val="20"/>
        </w:rPr>
        <w:br/>
      </w:r>
      <w:r w:rsidR="00B53240">
        <w:rPr>
          <w:rStyle w:val="Fett"/>
          <w:rFonts w:cs="Arial"/>
          <w:b w:val="0"/>
          <w:bCs w:val="0"/>
          <w:color w:val="000000"/>
          <w:szCs w:val="20"/>
        </w:rPr>
        <w:t>232</w:t>
      </w:r>
      <w:r w:rsidR="00BE3FE1">
        <w:rPr>
          <w:rStyle w:val="Fett"/>
          <w:rFonts w:cs="Arial"/>
          <w:b w:val="0"/>
          <w:bCs w:val="0"/>
          <w:color w:val="000000"/>
          <w:szCs w:val="20"/>
        </w:rPr>
        <w:t xml:space="preserve"> Seiten</w:t>
      </w:r>
      <w:r w:rsidR="00BE3FE1">
        <w:rPr>
          <w:rStyle w:val="Fett"/>
          <w:rFonts w:cs="Arial"/>
          <w:b w:val="0"/>
          <w:bCs w:val="0"/>
          <w:color w:val="000000"/>
          <w:szCs w:val="20"/>
        </w:rPr>
        <w:br/>
      </w:r>
      <w:r w:rsidR="00BE3FE1">
        <w:rPr>
          <w:rFonts w:cs="Arial"/>
          <w:szCs w:val="20"/>
        </w:rPr>
        <w:t xml:space="preserve">ISBN </w:t>
      </w:r>
      <w:r w:rsidR="000D137D" w:rsidRPr="000D137D">
        <w:rPr>
          <w:rFonts w:cs="Arial"/>
          <w:szCs w:val="20"/>
        </w:rPr>
        <w:t>978</w:t>
      </w:r>
      <w:r w:rsidR="00110D6D">
        <w:rPr>
          <w:rFonts w:cs="Arial"/>
          <w:szCs w:val="20"/>
        </w:rPr>
        <w:t>-</w:t>
      </w:r>
      <w:r w:rsidR="000D137D" w:rsidRPr="000D137D">
        <w:rPr>
          <w:rFonts w:cs="Arial"/>
          <w:szCs w:val="20"/>
        </w:rPr>
        <w:t>3</w:t>
      </w:r>
      <w:r w:rsidR="00110D6D">
        <w:rPr>
          <w:rFonts w:cs="Arial"/>
          <w:szCs w:val="20"/>
        </w:rPr>
        <w:t>-</w:t>
      </w:r>
      <w:r w:rsidR="000D137D" w:rsidRPr="000D137D">
        <w:rPr>
          <w:rFonts w:cs="Arial"/>
          <w:szCs w:val="20"/>
        </w:rPr>
        <w:t>86980</w:t>
      </w:r>
      <w:r w:rsidR="00110D6D">
        <w:rPr>
          <w:rFonts w:cs="Arial"/>
          <w:szCs w:val="20"/>
        </w:rPr>
        <w:t>-</w:t>
      </w:r>
      <w:r w:rsidR="000D137D" w:rsidRPr="000D137D">
        <w:rPr>
          <w:rFonts w:cs="Arial"/>
          <w:szCs w:val="20"/>
        </w:rPr>
        <w:t>400</w:t>
      </w:r>
      <w:r w:rsidR="00110D6D">
        <w:rPr>
          <w:rFonts w:cs="Arial"/>
          <w:szCs w:val="20"/>
        </w:rPr>
        <w:t>-</w:t>
      </w:r>
      <w:r w:rsidR="000D137D" w:rsidRPr="000D137D">
        <w:rPr>
          <w:rFonts w:cs="Arial"/>
          <w:szCs w:val="20"/>
        </w:rPr>
        <w:t>2</w:t>
      </w:r>
    </w:p>
    <w:p w14:paraId="481D07DD" w14:textId="77777777" w:rsidR="00A974D6" w:rsidRDefault="00C22A4D" w:rsidP="00041E66">
      <w:pPr>
        <w:pStyle w:val="body"/>
        <w:rPr>
          <w:rFonts w:cs="Arial"/>
          <w:szCs w:val="20"/>
        </w:rPr>
      </w:pPr>
      <w:r>
        <w:rPr>
          <w:rFonts w:cs="Arial"/>
          <w:szCs w:val="20"/>
        </w:rPr>
        <w:t>24,95</w:t>
      </w:r>
      <w:r w:rsidR="00BE3FE1">
        <w:rPr>
          <w:rFonts w:cs="Arial"/>
          <w:szCs w:val="20"/>
        </w:rPr>
        <w:t xml:space="preserve"> Euro</w:t>
      </w:r>
    </w:p>
    <w:p w14:paraId="1CC37BDC" w14:textId="6B295E40" w:rsidR="00BE3FE1" w:rsidRDefault="00BE3FE1" w:rsidP="00041E66">
      <w:pPr>
        <w:pStyle w:val="body"/>
        <w:rPr>
          <w:rFonts w:cs="Arial"/>
          <w:color w:val="FF0000"/>
          <w:szCs w:val="20"/>
        </w:rPr>
      </w:pPr>
      <w:r>
        <w:rPr>
          <w:rFonts w:cs="Arial"/>
          <w:szCs w:val="20"/>
        </w:rPr>
        <w:br/>
        <w:t>Pressematerialien:</w:t>
      </w:r>
      <w:r w:rsidR="00853609">
        <w:rPr>
          <w:rFonts w:cs="Arial"/>
          <w:szCs w:val="20"/>
        </w:rPr>
        <w:t xml:space="preserve"> </w:t>
      </w:r>
      <w:r>
        <w:rPr>
          <w:rFonts w:cs="Arial"/>
          <w:szCs w:val="20"/>
        </w:rPr>
        <w:t xml:space="preserve"> </w:t>
      </w:r>
      <w:hyperlink r:id="rId9" w:history="1">
        <w:r w:rsidR="00810D85" w:rsidRPr="00F752C3">
          <w:rPr>
            <w:rStyle w:val="Hyperlink"/>
            <w:rFonts w:cs="Arial"/>
            <w:szCs w:val="20"/>
          </w:rPr>
          <w:t>http://www.businessvillage.de/presse-1014</w:t>
        </w:r>
      </w:hyperlink>
    </w:p>
    <w:p w14:paraId="0E0B20DA" w14:textId="77777777" w:rsidR="00810D85" w:rsidRDefault="00810D85" w:rsidP="00041E66">
      <w:pPr>
        <w:pStyle w:val="body"/>
        <w:rPr>
          <w:rStyle w:val="Hyperlink"/>
        </w:rPr>
      </w:pPr>
    </w:p>
    <w:p w14:paraId="127360D8" w14:textId="77777777" w:rsidR="00A974D6" w:rsidRDefault="00A974D6" w:rsidP="00A974D6">
      <w:pPr>
        <w:pStyle w:val="Text"/>
        <w:rPr>
          <w:rFonts w:eastAsiaTheme="minorHAnsi"/>
          <w:kern w:val="0"/>
        </w:rPr>
      </w:pPr>
    </w:p>
    <w:p w14:paraId="74B68446" w14:textId="77777777" w:rsidR="00581F54" w:rsidRDefault="00581F54" w:rsidP="00CA016A">
      <w:pPr>
        <w:pStyle w:val="Text"/>
      </w:pPr>
    </w:p>
    <w:p w14:paraId="0BF84012" w14:textId="6EDAA1AE" w:rsidR="00E057C5" w:rsidRDefault="007C448B" w:rsidP="00FC7823">
      <w:pPr>
        <w:pStyle w:val="Text"/>
        <w:rPr>
          <w:rFonts w:cs="Arial"/>
        </w:rPr>
      </w:pPr>
      <w:r>
        <w:rPr>
          <w:rFonts w:cs="Arial"/>
        </w:rPr>
        <w:t xml:space="preserve">Der Wandel </w:t>
      </w:r>
      <w:r w:rsidR="004F6CC6">
        <w:rPr>
          <w:rFonts w:cs="Arial"/>
        </w:rPr>
        <w:t xml:space="preserve">in Gesellschaft und Wirtschaft </w:t>
      </w:r>
      <w:r>
        <w:rPr>
          <w:rFonts w:cs="Arial"/>
        </w:rPr>
        <w:t xml:space="preserve">vollzieht sich immer schneller. </w:t>
      </w:r>
      <w:r w:rsidR="00CA016A">
        <w:rPr>
          <w:rFonts w:cs="Arial"/>
        </w:rPr>
        <w:t>Das stellt Unternehmen vor ganz neue Aufgaben</w:t>
      </w:r>
      <w:r w:rsidR="007961CE">
        <w:rPr>
          <w:rFonts w:cs="Arial"/>
        </w:rPr>
        <w:t>:</w:t>
      </w:r>
      <w:r w:rsidR="00CA016A">
        <w:rPr>
          <w:rFonts w:cs="Arial"/>
        </w:rPr>
        <w:t xml:space="preserve"> Innovation und Kreativität müssen die L</w:t>
      </w:r>
      <w:r w:rsidR="00BE23CF">
        <w:rPr>
          <w:rFonts w:cs="Arial"/>
        </w:rPr>
        <w:t xml:space="preserve">abore </w:t>
      </w:r>
      <w:r w:rsidR="007961CE">
        <w:rPr>
          <w:rFonts w:cs="Arial"/>
        </w:rPr>
        <w:t xml:space="preserve">und Tüftlerstuben </w:t>
      </w:r>
      <w:r w:rsidR="00BE23CF">
        <w:rPr>
          <w:rFonts w:cs="Arial"/>
        </w:rPr>
        <w:t>verlassen</w:t>
      </w:r>
      <w:r w:rsidR="0075322F">
        <w:rPr>
          <w:rFonts w:cs="Arial"/>
        </w:rPr>
        <w:t>; sie müssen</w:t>
      </w:r>
      <w:r w:rsidR="00BE23CF">
        <w:rPr>
          <w:rFonts w:cs="Arial"/>
        </w:rPr>
        <w:t xml:space="preserve"> auf allen Ebenen praktiziert werden. Dabei stoßen Unternehmen mit konventionellen Modellen zunehmend an ihre Grenzen.</w:t>
      </w:r>
      <w:r w:rsidR="00810D85">
        <w:rPr>
          <w:rFonts w:cs="Arial"/>
        </w:rPr>
        <w:t xml:space="preserve"> Doch</w:t>
      </w:r>
      <w:r w:rsidR="004F6CC6">
        <w:rPr>
          <w:rFonts w:cs="Arial"/>
        </w:rPr>
        <w:t xml:space="preserve"> die Methode</w:t>
      </w:r>
      <w:r w:rsidR="00E07C44">
        <w:rPr>
          <w:rFonts w:cs="Arial"/>
        </w:rPr>
        <w:t>,</w:t>
      </w:r>
      <w:r w:rsidR="004F6CC6">
        <w:rPr>
          <w:rFonts w:cs="Arial"/>
        </w:rPr>
        <w:t xml:space="preserve"> mit </w:t>
      </w:r>
      <w:r w:rsidR="0075322F">
        <w:rPr>
          <w:rFonts w:cs="Arial"/>
        </w:rPr>
        <w:t xml:space="preserve">der </w:t>
      </w:r>
      <w:r w:rsidR="004F6CC6">
        <w:rPr>
          <w:rFonts w:cs="Arial"/>
        </w:rPr>
        <w:t>Innovationen und Kreativität Alltag werden</w:t>
      </w:r>
      <w:r w:rsidR="00E07C44">
        <w:rPr>
          <w:rFonts w:cs="Arial"/>
        </w:rPr>
        <w:t>,</w:t>
      </w:r>
      <w:r w:rsidR="004F6CC6">
        <w:rPr>
          <w:rFonts w:cs="Arial"/>
        </w:rPr>
        <w:t xml:space="preserve"> gibt es nicht. </w:t>
      </w:r>
      <w:r w:rsidR="00707E85">
        <w:rPr>
          <w:rFonts w:cs="Arial"/>
        </w:rPr>
        <w:t xml:space="preserve">Innovation braucht Kreativität im System. </w:t>
      </w:r>
      <w:r w:rsidR="00CA016A">
        <w:rPr>
          <w:rFonts w:cs="Arial"/>
        </w:rPr>
        <w:t xml:space="preserve"> </w:t>
      </w:r>
    </w:p>
    <w:p w14:paraId="27A005DB" w14:textId="77777777" w:rsidR="00E057C5" w:rsidRDefault="00E057C5" w:rsidP="00FC7823">
      <w:pPr>
        <w:pStyle w:val="Text"/>
        <w:rPr>
          <w:rFonts w:cs="Arial"/>
        </w:rPr>
      </w:pPr>
    </w:p>
    <w:p w14:paraId="1763436F" w14:textId="4DBEB12E" w:rsidR="00503C70" w:rsidRDefault="00BE23CF" w:rsidP="00FC7823">
      <w:pPr>
        <w:pStyle w:val="Text"/>
        <w:rPr>
          <w:rFonts w:eastAsia="Times New Roman" w:cs="Arial"/>
          <w:color w:val="000000"/>
          <w:kern w:val="0"/>
          <w:szCs w:val="20"/>
          <w:shd w:val="clear" w:color="auto" w:fill="FFFFFF"/>
        </w:rPr>
      </w:pPr>
      <w:r>
        <w:rPr>
          <w:rFonts w:cs="Arial"/>
        </w:rPr>
        <w:t>Aber w</w:t>
      </w:r>
      <w:r w:rsidR="00707E85">
        <w:rPr>
          <w:rFonts w:cs="Arial"/>
        </w:rPr>
        <w:t>elche Rahmenbedingungen fördern Kreativität?</w:t>
      </w:r>
      <w:r w:rsidR="00CA016A">
        <w:rPr>
          <w:rFonts w:cs="Arial"/>
        </w:rPr>
        <w:t xml:space="preserve"> Wie kann jeder seine vielfältigen Begabungen und Eigenschaften einbringen? Welche Voraussetzungen braucht eine kreative Organisation?</w:t>
      </w:r>
      <w:r w:rsidR="00CA016A">
        <w:rPr>
          <w:rFonts w:cs="Arial"/>
        </w:rPr>
        <w:br/>
      </w:r>
    </w:p>
    <w:p w14:paraId="3D46CC40" w14:textId="54798420" w:rsidR="00DB58E1" w:rsidRPr="00E057C5" w:rsidRDefault="00DB58E1" w:rsidP="00FC7823">
      <w:pPr>
        <w:pStyle w:val="Text"/>
        <w:rPr>
          <w:rFonts w:cs="Arial"/>
          <w:szCs w:val="20"/>
        </w:rPr>
      </w:pPr>
      <w:r w:rsidRPr="00DB58E1">
        <w:rPr>
          <w:rFonts w:cs="Arial"/>
          <w:szCs w:val="20"/>
        </w:rPr>
        <w:t xml:space="preserve">Tilo Staudenrauschs Buch gibt Antworten auf diese Fragen. Es </w:t>
      </w:r>
      <w:r w:rsidR="00810D85">
        <w:rPr>
          <w:rFonts w:cs="Arial"/>
          <w:szCs w:val="20"/>
        </w:rPr>
        <w:t>geht um</w:t>
      </w:r>
      <w:r w:rsidRPr="00DB58E1">
        <w:rPr>
          <w:rFonts w:cs="Arial"/>
          <w:szCs w:val="20"/>
        </w:rPr>
        <w:t xml:space="preserve"> unsere Kreativität im Denkprozess, </w:t>
      </w:r>
      <w:r w:rsidR="00810D85">
        <w:rPr>
          <w:rFonts w:cs="Arial"/>
          <w:szCs w:val="20"/>
        </w:rPr>
        <w:t xml:space="preserve">um </w:t>
      </w:r>
      <w:r w:rsidR="00810D85" w:rsidRPr="00DB58E1">
        <w:rPr>
          <w:rFonts w:cs="Arial"/>
          <w:szCs w:val="20"/>
        </w:rPr>
        <w:t>laterale</w:t>
      </w:r>
      <w:r w:rsidR="00810D85">
        <w:rPr>
          <w:rFonts w:cs="Arial"/>
          <w:szCs w:val="20"/>
        </w:rPr>
        <w:t>s</w:t>
      </w:r>
      <w:r w:rsidR="00810D85" w:rsidRPr="00DB58E1">
        <w:rPr>
          <w:rFonts w:cs="Arial"/>
          <w:szCs w:val="20"/>
        </w:rPr>
        <w:t xml:space="preserve"> </w:t>
      </w:r>
      <w:r w:rsidRPr="00DB58E1">
        <w:rPr>
          <w:rFonts w:cs="Arial"/>
          <w:szCs w:val="20"/>
        </w:rPr>
        <w:t>Denken</w:t>
      </w:r>
      <w:r w:rsidR="0075322F">
        <w:rPr>
          <w:rFonts w:cs="Arial"/>
          <w:szCs w:val="20"/>
        </w:rPr>
        <w:t>,</w:t>
      </w:r>
      <w:r w:rsidRPr="00DB58E1">
        <w:rPr>
          <w:rFonts w:cs="Arial"/>
          <w:szCs w:val="20"/>
        </w:rPr>
        <w:t xml:space="preserve"> </w:t>
      </w:r>
      <w:r w:rsidR="00810D85">
        <w:rPr>
          <w:rFonts w:cs="Arial"/>
          <w:szCs w:val="20"/>
        </w:rPr>
        <w:t>um</w:t>
      </w:r>
      <w:r w:rsidR="00810D85" w:rsidRPr="00DB58E1">
        <w:rPr>
          <w:rFonts w:cs="Arial"/>
          <w:szCs w:val="20"/>
        </w:rPr>
        <w:t xml:space="preserve"> </w:t>
      </w:r>
      <w:r w:rsidRPr="00DB58E1">
        <w:rPr>
          <w:rFonts w:cs="Arial"/>
          <w:szCs w:val="20"/>
        </w:rPr>
        <w:t>Verwirrte und Verbohrte. E</w:t>
      </w:r>
      <w:r w:rsidR="00EE0A98">
        <w:rPr>
          <w:rFonts w:cs="Arial"/>
          <w:szCs w:val="20"/>
        </w:rPr>
        <w:t>r</w:t>
      </w:r>
      <w:r w:rsidRPr="00DB58E1">
        <w:rPr>
          <w:rFonts w:cs="Arial"/>
          <w:szCs w:val="20"/>
        </w:rPr>
        <w:t xml:space="preserve"> beschreibt, wie wir Kreativität </w:t>
      </w:r>
      <w:r w:rsidR="00E057C5">
        <w:rPr>
          <w:rFonts w:cs="Arial"/>
          <w:szCs w:val="20"/>
        </w:rPr>
        <w:t>entfesseln</w:t>
      </w:r>
      <w:r w:rsidRPr="00DB58E1">
        <w:rPr>
          <w:rFonts w:cs="Arial"/>
          <w:szCs w:val="20"/>
        </w:rPr>
        <w:t xml:space="preserve">, </w:t>
      </w:r>
      <w:r w:rsidR="00E057C5">
        <w:rPr>
          <w:rFonts w:cs="Arial"/>
          <w:szCs w:val="20"/>
        </w:rPr>
        <w:t xml:space="preserve">sie </w:t>
      </w:r>
      <w:r w:rsidRPr="00DB58E1">
        <w:rPr>
          <w:rFonts w:cs="Arial"/>
          <w:szCs w:val="20"/>
        </w:rPr>
        <w:t xml:space="preserve">nutzen und im Alltag implementieren. </w:t>
      </w:r>
      <w:r w:rsidR="00E057C5">
        <w:rPr>
          <w:rFonts w:cs="Arial"/>
          <w:szCs w:val="20"/>
        </w:rPr>
        <w:t xml:space="preserve">Denn erst wenn keine Geistesblitze </w:t>
      </w:r>
      <w:r w:rsidR="0075322F">
        <w:rPr>
          <w:rFonts w:cs="Arial"/>
          <w:szCs w:val="20"/>
        </w:rPr>
        <w:t xml:space="preserve">unbeachtet </w:t>
      </w:r>
      <w:r w:rsidR="00E057C5">
        <w:rPr>
          <w:rFonts w:cs="Arial"/>
          <w:szCs w:val="20"/>
        </w:rPr>
        <w:t xml:space="preserve">bleiben und </w:t>
      </w:r>
      <w:r w:rsidR="0075322F">
        <w:rPr>
          <w:rFonts w:cs="Arial"/>
          <w:szCs w:val="20"/>
        </w:rPr>
        <w:t xml:space="preserve">wenn </w:t>
      </w:r>
      <w:r w:rsidR="00E057C5">
        <w:rPr>
          <w:rFonts w:cs="Arial"/>
          <w:szCs w:val="20"/>
        </w:rPr>
        <w:t>Denkverbote fallen</w:t>
      </w:r>
      <w:r w:rsidR="00E07C44">
        <w:rPr>
          <w:rFonts w:cs="Arial"/>
          <w:szCs w:val="20"/>
        </w:rPr>
        <w:t>,</w:t>
      </w:r>
      <w:r w:rsidR="00E057C5">
        <w:rPr>
          <w:rFonts w:cs="Arial"/>
          <w:szCs w:val="20"/>
        </w:rPr>
        <w:t xml:space="preserve"> </w:t>
      </w:r>
      <w:r w:rsidRPr="00DB58E1">
        <w:rPr>
          <w:rFonts w:cs="Arial"/>
          <w:szCs w:val="20"/>
        </w:rPr>
        <w:t xml:space="preserve">entwickeln </w:t>
      </w:r>
      <w:r w:rsidR="00E057C5">
        <w:rPr>
          <w:rFonts w:cs="Arial"/>
          <w:szCs w:val="20"/>
        </w:rPr>
        <w:t xml:space="preserve">wir </w:t>
      </w:r>
      <w:r w:rsidRPr="00DB58E1">
        <w:rPr>
          <w:rFonts w:cs="Arial"/>
          <w:szCs w:val="20"/>
        </w:rPr>
        <w:t>genug Volatilität</w:t>
      </w:r>
      <w:r w:rsidR="0075322F">
        <w:rPr>
          <w:rFonts w:cs="Arial"/>
          <w:szCs w:val="20"/>
        </w:rPr>
        <w:t>,</w:t>
      </w:r>
      <w:r w:rsidRPr="00DB58E1">
        <w:rPr>
          <w:rFonts w:cs="Arial"/>
          <w:szCs w:val="20"/>
        </w:rPr>
        <w:t xml:space="preserve"> um für die </w:t>
      </w:r>
      <w:r w:rsidR="00E057C5">
        <w:rPr>
          <w:rFonts w:cs="Arial"/>
          <w:szCs w:val="20"/>
        </w:rPr>
        <w:t>zukünftigen</w:t>
      </w:r>
      <w:r w:rsidRPr="00DB58E1">
        <w:rPr>
          <w:rFonts w:cs="Arial"/>
          <w:szCs w:val="20"/>
        </w:rPr>
        <w:t>, weitgehend ungekannten Aufgaben gewappnet zu sein.</w:t>
      </w:r>
    </w:p>
    <w:p w14:paraId="0F738A48" w14:textId="77777777" w:rsidR="002A10EE" w:rsidRDefault="002A10EE" w:rsidP="00032011">
      <w:pPr>
        <w:pStyle w:val="Text"/>
      </w:pPr>
    </w:p>
    <w:p w14:paraId="36E6225D" w14:textId="77777777" w:rsidR="00FC7823" w:rsidRDefault="00FC7823" w:rsidP="00032011">
      <w:pPr>
        <w:pStyle w:val="Text"/>
      </w:pPr>
    </w:p>
    <w:p w14:paraId="4C4730E5" w14:textId="77777777" w:rsidR="00FC7823" w:rsidRDefault="00FC7823" w:rsidP="00032011">
      <w:pPr>
        <w:pStyle w:val="Text"/>
      </w:pPr>
    </w:p>
    <w:p w14:paraId="18FD7A1A" w14:textId="26E724FE" w:rsidR="00BE3FE1" w:rsidRDefault="00310D36" w:rsidP="000E09CA">
      <w:pPr>
        <w:pStyle w:val="berschriftklein"/>
      </w:pPr>
      <w:r>
        <w:rPr>
          <w:noProof/>
        </w:rPr>
        <w:lastRenderedPageBreak/>
        <w:t>Der Autor</w:t>
      </w:r>
    </w:p>
    <w:p w14:paraId="68D576D9" w14:textId="0C82E5EA" w:rsidR="00F5159C" w:rsidRDefault="00516442" w:rsidP="00A974D6">
      <w:pPr>
        <w:pStyle w:val="Text"/>
      </w:pPr>
      <w:r>
        <w:rPr>
          <w:noProof/>
        </w:rPr>
        <w:pict w14:anchorId="2311B3B8">
          <v:shape id="_x0000_s1027" type="#_x0000_t75" style="position:absolute;margin-left:260.4pt;margin-top:1.55pt;width:106.7pt;height:149.35pt;z-index:-251655168;mso-position-horizontal-relative:text;mso-position-vertical-relative:text" wrapcoords="-165 0 -165 21482 21600 21482 21600 0 -165 0">
            <v:imagedata r:id="rId10" o:title="Tilo-Staudenrausch"/>
            <w10:wrap type="tight"/>
          </v:shape>
        </w:pict>
      </w:r>
      <w:r w:rsidR="00DB4BAB">
        <w:t>Seine süddeutsche Heimat ist geprägt von Unternehmen, die dem wachsenden Druck sich verändernder Märkte ausgesetzt sind. Seit über 25 Jahren begleitet er Führungskräfte unterschiedlichster Branchen.</w:t>
      </w:r>
      <w:r w:rsidR="0075322F">
        <w:t xml:space="preserve"> </w:t>
      </w:r>
      <w:r w:rsidR="00DB4BAB">
        <w:t>Auch in seinen Key-Notes zeigt der Rockabilly-Prof, wie sich aus scheinbar unvereinbaren Versatzstücken neue innovative Ideen umsetzen lassen.</w:t>
      </w:r>
      <w:bookmarkStart w:id="0" w:name="_GoBack"/>
      <w:bookmarkEnd w:id="0"/>
    </w:p>
    <w:p w14:paraId="603D3ECE" w14:textId="77777777" w:rsidR="00F5159C" w:rsidRDefault="00F5159C" w:rsidP="00A974D6">
      <w:pPr>
        <w:pStyle w:val="Text"/>
      </w:pPr>
    </w:p>
    <w:p w14:paraId="72B0A868" w14:textId="7CD67AF7" w:rsidR="00BF397B" w:rsidRDefault="00ED28F7" w:rsidP="00A974D6">
      <w:pPr>
        <w:pStyle w:val="Text"/>
        <w:rPr>
          <w:rStyle w:val="Hyperlink"/>
        </w:rPr>
      </w:pPr>
      <w:hyperlink r:id="rId11" w:history="1">
        <w:r w:rsidR="00503C70" w:rsidRPr="002864D4">
          <w:rPr>
            <w:rStyle w:val="Hyperlink"/>
          </w:rPr>
          <w:t>www.tilostaudenrausch.de</w:t>
        </w:r>
      </w:hyperlink>
    </w:p>
    <w:p w14:paraId="53FD35AE" w14:textId="77777777" w:rsidR="00F5159C" w:rsidRDefault="00F5159C" w:rsidP="00A974D6">
      <w:pPr>
        <w:pStyle w:val="Text"/>
        <w:rPr>
          <w:rStyle w:val="url"/>
        </w:rPr>
      </w:pPr>
    </w:p>
    <w:p w14:paraId="7E399284" w14:textId="77777777" w:rsidR="00BF397B" w:rsidRDefault="00BF397B" w:rsidP="00A974D6">
      <w:pPr>
        <w:pStyle w:val="Text"/>
      </w:pPr>
    </w:p>
    <w:p w14:paraId="3B61F627" w14:textId="77777777" w:rsidR="00BE3FE1" w:rsidRDefault="00BE3FE1">
      <w:pPr>
        <w:pStyle w:val="Untertitelberschrift"/>
      </w:pPr>
      <w:r>
        <w:t xml:space="preserve">Über </w:t>
      </w:r>
      <w:proofErr w:type="spellStart"/>
      <w:r>
        <w:t>BusinessVillage</w:t>
      </w:r>
      <w:proofErr w:type="spellEnd"/>
      <w:r>
        <w:t xml:space="preserve"> </w:t>
      </w:r>
    </w:p>
    <w:p w14:paraId="382D1747" w14:textId="4BC53349" w:rsidR="00BE3FE1" w:rsidRDefault="00BE3FE1" w:rsidP="00212B8B">
      <w:pPr>
        <w:pStyle w:val="Text"/>
      </w:pPr>
      <w:proofErr w:type="spellStart"/>
      <w:r>
        <w:t>BusinessVillage</w:t>
      </w:r>
      <w:proofErr w:type="spellEnd"/>
      <w:r>
        <w:t xml:space="preserv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34E2C1DB" w14:textId="77777777" w:rsidR="00BE3FE1" w:rsidRDefault="00BE3FE1">
      <w:pPr>
        <w:pStyle w:val="Untertitelberschrift"/>
      </w:pPr>
      <w:r>
        <w:t>Presseanfragen</w:t>
      </w:r>
    </w:p>
    <w:p w14:paraId="7A33B7D6"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2D207F4F" w14:textId="77777777" w:rsidR="00BE3FE1" w:rsidRDefault="00BE3FE1">
      <w:pPr>
        <w:pStyle w:val="body"/>
        <w:rPr>
          <w:rFonts w:cs="Arial"/>
          <w:color w:val="000000"/>
          <w:szCs w:val="20"/>
        </w:rPr>
      </w:pPr>
      <w:r>
        <w:rPr>
          <w:rFonts w:cs="Arial"/>
          <w:color w:val="000000"/>
          <w:szCs w:val="20"/>
        </w:rPr>
        <w:br/>
      </w:r>
    </w:p>
    <w:p w14:paraId="52C0C933" w14:textId="77777777" w:rsidR="00BE3FE1" w:rsidRDefault="00BE3FE1" w:rsidP="00C055BA">
      <w:pPr>
        <w:pStyle w:val="Text"/>
      </w:pPr>
      <w:proofErr w:type="spellStart"/>
      <w:r>
        <w:rPr>
          <w:color w:val="000000"/>
        </w:rPr>
        <w:t>BusinessVillage</w:t>
      </w:r>
      <w:proofErr w:type="spellEnd"/>
      <w:r>
        <w:rPr>
          <w:color w:val="000000"/>
        </w:rPr>
        <w:t xml:space="preserve"> GmbH</w:t>
      </w:r>
      <w:r>
        <w:rPr>
          <w:b/>
          <w:bCs/>
          <w:color w:val="000000"/>
        </w:rPr>
        <w:br/>
      </w:r>
      <w:r>
        <w:t>Jens Grübner</w:t>
      </w:r>
      <w:r>
        <w:br/>
        <w:t xml:space="preserve">Reinhäuser Landstraße 22  </w:t>
      </w:r>
      <w:r>
        <w:br/>
        <w:t>37083 Göttingen</w:t>
      </w:r>
    </w:p>
    <w:p w14:paraId="48F378A7" w14:textId="77777777" w:rsidR="00BE3FE1" w:rsidRDefault="00BE3FE1" w:rsidP="00C055BA">
      <w:pPr>
        <w:pStyle w:val="Text"/>
      </w:pPr>
      <w:r>
        <w:rPr>
          <w:color w:val="000000"/>
        </w:rPr>
        <w:t xml:space="preserve">E-Mail: </w:t>
      </w:r>
      <w:r w:rsidRPr="00A07175">
        <w:rPr>
          <w:color w:val="000000"/>
          <w:highlight w:val="yellow"/>
        </w:rPr>
        <w:t>redaktion</w:t>
      </w:r>
      <w:hyperlink r:id="rId12" w:history="1">
        <w:r w:rsidRPr="00A07175">
          <w:rPr>
            <w:rStyle w:val="Hyperlink"/>
            <w:highlight w:val="yellow"/>
          </w:rPr>
          <w:t>@businessvillage.de</w:t>
        </w:r>
      </w:hyperlink>
      <w:r>
        <w:rPr>
          <w:color w:val="000000"/>
        </w:rPr>
        <w:br/>
        <w:t xml:space="preserve">Tel: </w:t>
      </w:r>
      <w:r>
        <w:t>+49 (551) 20 99 104</w:t>
      </w:r>
      <w:r>
        <w:br/>
        <w:t>Fax: +49 (551) 20 99 105</w:t>
      </w:r>
    </w:p>
    <w:p w14:paraId="3F68715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24CFF151"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58696F70"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5FE512AC"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720A3B68"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3"/>
      <w:footerReference w:type="default" r:id="rId14"/>
      <w:pgSz w:w="11905" w:h="16837"/>
      <w:pgMar w:top="2266" w:right="2835" w:bottom="1699" w:left="2835" w:header="1134" w:footer="113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FC987" w16cid:durableId="1CF78155"/>
  <w16cid:commentId w16cid:paraId="1E20B5D4" w16cid:durableId="1CF66A49"/>
  <w16cid:commentId w16cid:paraId="6F47FA9A" w16cid:durableId="1CF78269"/>
  <w16cid:commentId w16cid:paraId="14FA5C35" w16cid:durableId="1CF66B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26AEF" w14:textId="77777777" w:rsidR="00ED28F7" w:rsidRDefault="00ED28F7">
      <w:r>
        <w:separator/>
      </w:r>
    </w:p>
  </w:endnote>
  <w:endnote w:type="continuationSeparator" w:id="0">
    <w:p w14:paraId="516AAE15" w14:textId="77777777" w:rsidR="00ED28F7" w:rsidRDefault="00ED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1076" w14:textId="77777777"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2CA9F" w14:textId="77777777" w:rsidR="00ED28F7" w:rsidRDefault="00ED28F7">
      <w:r>
        <w:separator/>
      </w:r>
    </w:p>
  </w:footnote>
  <w:footnote w:type="continuationSeparator" w:id="0">
    <w:p w14:paraId="48A1A347" w14:textId="77777777" w:rsidR="00ED28F7" w:rsidRDefault="00ED2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3C35" w14:textId="77777777" w:rsidR="00BE3FE1" w:rsidRDefault="0056683C">
    <w:pPr>
      <w:pStyle w:val="Kopfzeile"/>
      <w:jc w:val="center"/>
    </w:pPr>
    <w:r>
      <w:rPr>
        <w:noProof/>
      </w:rPr>
      <w:drawing>
        <wp:inline distT="0" distB="0" distL="0" distR="0" wp14:anchorId="0B192B6B" wp14:editId="5FA36E61">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13FAD"/>
    <w:rsid w:val="0002325F"/>
    <w:rsid w:val="00032011"/>
    <w:rsid w:val="00041E66"/>
    <w:rsid w:val="00043540"/>
    <w:rsid w:val="00061CC8"/>
    <w:rsid w:val="00094EE0"/>
    <w:rsid w:val="000B3ECC"/>
    <w:rsid w:val="000D137D"/>
    <w:rsid w:val="000E09CA"/>
    <w:rsid w:val="000E146E"/>
    <w:rsid w:val="000E671F"/>
    <w:rsid w:val="00110D6D"/>
    <w:rsid w:val="0015375E"/>
    <w:rsid w:val="00171065"/>
    <w:rsid w:val="00193BC3"/>
    <w:rsid w:val="00194BA7"/>
    <w:rsid w:val="001B528E"/>
    <w:rsid w:val="001D27AB"/>
    <w:rsid w:val="001F5316"/>
    <w:rsid w:val="002033A0"/>
    <w:rsid w:val="00212B8B"/>
    <w:rsid w:val="00213FD3"/>
    <w:rsid w:val="00217E56"/>
    <w:rsid w:val="002269E4"/>
    <w:rsid w:val="002474E0"/>
    <w:rsid w:val="00247B83"/>
    <w:rsid w:val="00252B6D"/>
    <w:rsid w:val="0025652A"/>
    <w:rsid w:val="00261A31"/>
    <w:rsid w:val="00275C93"/>
    <w:rsid w:val="00291836"/>
    <w:rsid w:val="002A0D5D"/>
    <w:rsid w:val="002A10EE"/>
    <w:rsid w:val="002D3842"/>
    <w:rsid w:val="002F64D6"/>
    <w:rsid w:val="0030651E"/>
    <w:rsid w:val="003077BB"/>
    <w:rsid w:val="00310D36"/>
    <w:rsid w:val="00313A2B"/>
    <w:rsid w:val="003E241F"/>
    <w:rsid w:val="003E7A8A"/>
    <w:rsid w:val="00461FF6"/>
    <w:rsid w:val="004854FA"/>
    <w:rsid w:val="00490F40"/>
    <w:rsid w:val="004C309E"/>
    <w:rsid w:val="004D7D9B"/>
    <w:rsid w:val="004F1C12"/>
    <w:rsid w:val="004F6CC6"/>
    <w:rsid w:val="00503C70"/>
    <w:rsid w:val="00516442"/>
    <w:rsid w:val="00530AE3"/>
    <w:rsid w:val="00545DD1"/>
    <w:rsid w:val="005511B9"/>
    <w:rsid w:val="0056683C"/>
    <w:rsid w:val="00581F54"/>
    <w:rsid w:val="00587C16"/>
    <w:rsid w:val="005A718A"/>
    <w:rsid w:val="005D0207"/>
    <w:rsid w:val="005D08F8"/>
    <w:rsid w:val="00607E23"/>
    <w:rsid w:val="006129BF"/>
    <w:rsid w:val="006261EF"/>
    <w:rsid w:val="00656B39"/>
    <w:rsid w:val="00661F9D"/>
    <w:rsid w:val="006712D5"/>
    <w:rsid w:val="006D42B6"/>
    <w:rsid w:val="006D70DC"/>
    <w:rsid w:val="007016E1"/>
    <w:rsid w:val="00707E85"/>
    <w:rsid w:val="007159AE"/>
    <w:rsid w:val="00726273"/>
    <w:rsid w:val="0074253D"/>
    <w:rsid w:val="0075322F"/>
    <w:rsid w:val="007961CE"/>
    <w:rsid w:val="007A13F6"/>
    <w:rsid w:val="007B3F15"/>
    <w:rsid w:val="007B7D5B"/>
    <w:rsid w:val="007C448B"/>
    <w:rsid w:val="007C691F"/>
    <w:rsid w:val="007E3052"/>
    <w:rsid w:val="00807AE8"/>
    <w:rsid w:val="00810D85"/>
    <w:rsid w:val="008165ED"/>
    <w:rsid w:val="0082663B"/>
    <w:rsid w:val="00853609"/>
    <w:rsid w:val="00854709"/>
    <w:rsid w:val="008C2E96"/>
    <w:rsid w:val="008D4204"/>
    <w:rsid w:val="008F53C4"/>
    <w:rsid w:val="009062EF"/>
    <w:rsid w:val="00941DF7"/>
    <w:rsid w:val="0095622B"/>
    <w:rsid w:val="009A5785"/>
    <w:rsid w:val="009C5EB4"/>
    <w:rsid w:val="009E01E8"/>
    <w:rsid w:val="009F0A5B"/>
    <w:rsid w:val="00A07175"/>
    <w:rsid w:val="00A1099B"/>
    <w:rsid w:val="00A4447E"/>
    <w:rsid w:val="00A45E6A"/>
    <w:rsid w:val="00A533E9"/>
    <w:rsid w:val="00A64E7A"/>
    <w:rsid w:val="00A708CD"/>
    <w:rsid w:val="00A90894"/>
    <w:rsid w:val="00A974D6"/>
    <w:rsid w:val="00AB0C31"/>
    <w:rsid w:val="00AC0DE2"/>
    <w:rsid w:val="00AD2379"/>
    <w:rsid w:val="00AD39D8"/>
    <w:rsid w:val="00AE36AB"/>
    <w:rsid w:val="00B00376"/>
    <w:rsid w:val="00B40D49"/>
    <w:rsid w:val="00B53240"/>
    <w:rsid w:val="00B91BB6"/>
    <w:rsid w:val="00B9523D"/>
    <w:rsid w:val="00BE23CF"/>
    <w:rsid w:val="00BE3FE1"/>
    <w:rsid w:val="00BF397B"/>
    <w:rsid w:val="00C055BA"/>
    <w:rsid w:val="00C22A4D"/>
    <w:rsid w:val="00C33BA7"/>
    <w:rsid w:val="00C4599D"/>
    <w:rsid w:val="00C6026A"/>
    <w:rsid w:val="00C6702B"/>
    <w:rsid w:val="00CA016A"/>
    <w:rsid w:val="00CB5DE1"/>
    <w:rsid w:val="00CF2650"/>
    <w:rsid w:val="00D0129A"/>
    <w:rsid w:val="00D06E18"/>
    <w:rsid w:val="00D11E0E"/>
    <w:rsid w:val="00D230B5"/>
    <w:rsid w:val="00D40C1A"/>
    <w:rsid w:val="00D728F8"/>
    <w:rsid w:val="00DB4BAB"/>
    <w:rsid w:val="00DB58E1"/>
    <w:rsid w:val="00DD337A"/>
    <w:rsid w:val="00DE7B8E"/>
    <w:rsid w:val="00DF069C"/>
    <w:rsid w:val="00E00E5E"/>
    <w:rsid w:val="00E04E16"/>
    <w:rsid w:val="00E057C5"/>
    <w:rsid w:val="00E07C44"/>
    <w:rsid w:val="00E23C01"/>
    <w:rsid w:val="00E32EDE"/>
    <w:rsid w:val="00E561E7"/>
    <w:rsid w:val="00EA5719"/>
    <w:rsid w:val="00ED28F7"/>
    <w:rsid w:val="00EE0A98"/>
    <w:rsid w:val="00EF20EF"/>
    <w:rsid w:val="00F23AA6"/>
    <w:rsid w:val="00F403E2"/>
    <w:rsid w:val="00F42BD3"/>
    <w:rsid w:val="00F44E38"/>
    <w:rsid w:val="00F5159C"/>
    <w:rsid w:val="00FB4F7F"/>
    <w:rsid w:val="00FC7823"/>
    <w:rsid w:val="00FF174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55CC0AFB"/>
  <w15:docId w15:val="{74E8E78E-4D94-4C24-81B8-D9E749E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Erwhnung1">
    <w:name w:val="Erwähnung1"/>
    <w:basedOn w:val="Absatz-Standardschriftart"/>
    <w:uiPriority w:val="99"/>
    <w:semiHidden/>
    <w:unhideWhenUsed/>
    <w:rsid w:val="00503C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23942855">
      <w:bodyDiv w:val="1"/>
      <w:marLeft w:val="0"/>
      <w:marRight w:val="0"/>
      <w:marTop w:val="0"/>
      <w:marBottom w:val="0"/>
      <w:divBdr>
        <w:top w:val="none" w:sz="0" w:space="0" w:color="auto"/>
        <w:left w:val="none" w:sz="0" w:space="0" w:color="auto"/>
        <w:bottom w:val="none" w:sz="0" w:space="0" w:color="auto"/>
        <w:right w:val="none" w:sz="0" w:space="0" w:color="auto"/>
      </w:divBdr>
      <w:divsChild>
        <w:div w:id="1127774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usinessvillage.de"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lostaudenrausch.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usinessvillage.de/presse-101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E5469-53BE-4F2A-AB2C-071D9FE0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Template>
  <TotalTime>0</TotalTime>
  <Pages>3</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7</cp:revision>
  <cp:lastPrinted>2017-06-20T09:10:00Z</cp:lastPrinted>
  <dcterms:created xsi:type="dcterms:W3CDTF">2017-06-23T12:04:00Z</dcterms:created>
  <dcterms:modified xsi:type="dcterms:W3CDTF">2017-06-29T08:34:00Z</dcterms:modified>
</cp:coreProperties>
</file>