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E3FE1" w:rsidRPr="00252B6D" w:rsidRDefault="00853609" w:rsidP="00A07175">
      <w:pPr>
        <w:pStyle w:val="Text"/>
        <w:rPr>
          <w:lang w:val="en-US"/>
        </w:rPr>
      </w:pPr>
      <w:r>
        <w:rPr>
          <w:noProof/>
        </w:rPr>
        <w:drawing>
          <wp:anchor distT="0" distB="0" distL="114300" distR="114300" simplePos="0" relativeHeight="251659776" behindDoc="1" locked="0" layoutInCell="1" allowOverlap="1" wp14:anchorId="0B67E2C0" wp14:editId="2B728BE2">
            <wp:simplePos x="0" y="0"/>
            <wp:positionH relativeFrom="column">
              <wp:posOffset>-1586865</wp:posOffset>
            </wp:positionH>
            <wp:positionV relativeFrom="paragraph">
              <wp:posOffset>282575</wp:posOffset>
            </wp:positionV>
            <wp:extent cx="1904400" cy="2858400"/>
            <wp:effectExtent l="0" t="0" r="0" b="0"/>
            <wp:wrapTight wrapText="bothSides">
              <wp:wrapPolygon edited="0">
                <wp:start x="0" y="0"/>
                <wp:lineTo x="0" y="21451"/>
                <wp:lineTo x="21391" y="21451"/>
                <wp:lineTo x="21391" y="0"/>
                <wp:lineTo x="0" y="0"/>
              </wp:wrapPolygon>
            </wp:wrapTight>
            <wp:docPr id="2" name="Grafik 2" descr="Cover 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 3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4400" cy="285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07175" w:rsidRDefault="00041E66" w:rsidP="00A07175">
      <w:pPr>
        <w:pStyle w:val="Text"/>
      </w:pPr>
      <w:r>
        <w:t>Thomas Pütter</w:t>
      </w:r>
      <w:r w:rsidR="00A974D6">
        <w:t>, Ines Eulzer</w:t>
      </w:r>
    </w:p>
    <w:p w:rsidR="00A974D6" w:rsidRDefault="00041E66" w:rsidP="00A07175">
      <w:pPr>
        <w:pStyle w:val="Titel"/>
        <w:rPr>
          <w:rStyle w:val="Buchtitel"/>
          <w:rFonts w:ascii="Times New Roman" w:hAnsi="Times New Roman"/>
          <w:b w:val="0"/>
          <w:bCs w:val="0"/>
          <w:smallCaps w:val="0"/>
          <w:spacing w:val="0"/>
        </w:rPr>
      </w:pPr>
      <w:r>
        <w:rPr>
          <w:rStyle w:val="Buchtitel"/>
        </w:rPr>
        <w:t>Denk neu</w:t>
      </w:r>
    </w:p>
    <w:p w:rsidR="00A974D6" w:rsidRPr="00A07175" w:rsidRDefault="00A974D6" w:rsidP="00A974D6">
      <w:pPr>
        <w:pStyle w:val="Text"/>
        <w:rPr>
          <w:rFonts w:eastAsiaTheme="minorHAnsi"/>
          <w:b/>
          <w:kern w:val="0"/>
        </w:rPr>
      </w:pPr>
      <w:r w:rsidRPr="00A07175">
        <w:rPr>
          <w:rStyle w:val="Buchtitel"/>
          <w:b w:val="0"/>
        </w:rPr>
        <w:t xml:space="preserve">21 ½  </w:t>
      </w:r>
      <w:r w:rsidRPr="00A07175">
        <w:t>pragmatische Impulse</w:t>
      </w:r>
      <w:r w:rsidR="00B40D49" w:rsidRPr="00A07175">
        <w:t>,</w:t>
      </w:r>
      <w:r w:rsidRPr="00A07175">
        <w:t xml:space="preserve"> wie</w:t>
      </w:r>
    </w:p>
    <w:p w:rsidR="00A974D6" w:rsidRDefault="00A974D6" w:rsidP="00A974D6">
      <w:pPr>
        <w:pStyle w:val="Text"/>
      </w:pPr>
      <w:r>
        <w:t>Unternehmen auf Kurs bleiben</w:t>
      </w:r>
    </w:p>
    <w:p w:rsidR="00A974D6" w:rsidRPr="00A974D6" w:rsidRDefault="008F53C4" w:rsidP="00A974D6">
      <w:pPr>
        <w:pStyle w:val="Text"/>
      </w:pPr>
      <w:r>
        <w:t>Unternehmensführung i</w:t>
      </w:r>
      <w:r w:rsidR="00A07175">
        <w:t>st i</w:t>
      </w:r>
      <w:r w:rsidR="00A974D6" w:rsidRPr="00A974D6">
        <w:t xml:space="preserve">m Grunde ganz einfach!  </w:t>
      </w:r>
    </w:p>
    <w:p w:rsidR="00BE3FE1" w:rsidRDefault="00BE3FE1">
      <w:pPr>
        <w:pStyle w:val="body"/>
        <w:rPr>
          <w:rFonts w:cs="Arial"/>
          <w:szCs w:val="20"/>
        </w:rPr>
      </w:pPr>
      <w:r>
        <w:rPr>
          <w:rStyle w:val="Fett"/>
          <w:rFonts w:cs="Arial"/>
          <w:bCs w:val="0"/>
          <w:szCs w:val="20"/>
        </w:rPr>
        <w:br/>
      </w:r>
      <w:r>
        <w:rPr>
          <w:rStyle w:val="Fett"/>
          <w:rFonts w:cs="Arial"/>
          <w:b w:val="0"/>
          <w:bCs w:val="0"/>
          <w:color w:val="000000"/>
          <w:szCs w:val="20"/>
        </w:rPr>
        <w:t xml:space="preserve">1. Auflage </w:t>
      </w:r>
      <w:proofErr w:type="spellStart"/>
      <w:r>
        <w:rPr>
          <w:rStyle w:val="Fett"/>
          <w:rFonts w:cs="Arial"/>
          <w:b w:val="0"/>
          <w:bCs w:val="0"/>
          <w:color w:val="000000"/>
          <w:szCs w:val="20"/>
        </w:rPr>
        <w:t>BusinessVillage</w:t>
      </w:r>
      <w:proofErr w:type="spellEnd"/>
      <w:r>
        <w:rPr>
          <w:rStyle w:val="Fett"/>
          <w:rFonts w:cs="Arial"/>
          <w:b w:val="0"/>
          <w:bCs w:val="0"/>
          <w:color w:val="000000"/>
          <w:szCs w:val="20"/>
        </w:rPr>
        <w:t xml:space="preserve"> </w:t>
      </w:r>
      <w:bookmarkStart w:id="0" w:name="_GoBack"/>
      <w:bookmarkEnd w:id="0"/>
      <w:r>
        <w:rPr>
          <w:rStyle w:val="Fett"/>
          <w:rFonts w:cs="Arial"/>
          <w:b w:val="0"/>
          <w:bCs w:val="0"/>
          <w:color w:val="000000"/>
          <w:szCs w:val="20"/>
        </w:rPr>
        <w:t>201</w:t>
      </w:r>
      <w:r w:rsidR="00041E66">
        <w:rPr>
          <w:rStyle w:val="Fett"/>
          <w:rFonts w:cs="Arial"/>
          <w:b w:val="0"/>
          <w:bCs w:val="0"/>
          <w:color w:val="000000"/>
          <w:szCs w:val="20"/>
        </w:rPr>
        <w:t>7</w:t>
      </w:r>
      <w:hyperlink r:id="rId8" w:history="1">
        <w:r w:rsidR="00A07175" w:rsidRPr="00A07175">
          <w:rPr>
            <w:rStyle w:val="Hyperlink"/>
          </w:rPr>
          <w:t>http://www.businessvillage.de/pix/cover/eb-1011.png</w:t>
        </w:r>
      </w:hyperlink>
      <w:r>
        <w:rPr>
          <w:rStyle w:val="Fett"/>
          <w:rFonts w:cs="Arial"/>
          <w:b w:val="0"/>
          <w:bCs w:val="0"/>
          <w:color w:val="000000"/>
          <w:szCs w:val="20"/>
        </w:rPr>
        <w:br/>
      </w:r>
      <w:r w:rsidR="00AC0DE2">
        <w:rPr>
          <w:rStyle w:val="Fett"/>
          <w:rFonts w:cs="Arial"/>
          <w:b w:val="0"/>
          <w:bCs w:val="0"/>
          <w:color w:val="000000"/>
          <w:szCs w:val="20"/>
        </w:rPr>
        <w:t>220</w:t>
      </w:r>
      <w:r>
        <w:rPr>
          <w:rStyle w:val="Fett"/>
          <w:rFonts w:cs="Arial"/>
          <w:b w:val="0"/>
          <w:bCs w:val="0"/>
          <w:color w:val="000000"/>
          <w:szCs w:val="20"/>
        </w:rPr>
        <w:t xml:space="preserve"> Seiten</w:t>
      </w:r>
      <w:r>
        <w:rPr>
          <w:rStyle w:val="Fett"/>
          <w:rFonts w:cs="Arial"/>
          <w:b w:val="0"/>
          <w:bCs w:val="0"/>
          <w:color w:val="000000"/>
          <w:szCs w:val="20"/>
        </w:rPr>
        <w:br/>
      </w:r>
      <w:r>
        <w:rPr>
          <w:rFonts w:cs="Arial"/>
          <w:szCs w:val="20"/>
        </w:rPr>
        <w:t xml:space="preserve">ISBN </w:t>
      </w:r>
      <w:r w:rsidR="00C22A4D" w:rsidRPr="00C22A4D">
        <w:rPr>
          <w:rFonts w:cs="Arial"/>
          <w:szCs w:val="20"/>
        </w:rPr>
        <w:t>978</w:t>
      </w:r>
      <w:r w:rsidR="00C22A4D">
        <w:rPr>
          <w:rFonts w:cs="Arial"/>
          <w:szCs w:val="20"/>
        </w:rPr>
        <w:t>-</w:t>
      </w:r>
      <w:r w:rsidR="00C22A4D" w:rsidRPr="00C22A4D">
        <w:rPr>
          <w:rFonts w:cs="Arial"/>
          <w:szCs w:val="20"/>
        </w:rPr>
        <w:t>3</w:t>
      </w:r>
      <w:r w:rsidR="00C22A4D">
        <w:rPr>
          <w:rFonts w:cs="Arial"/>
          <w:szCs w:val="20"/>
        </w:rPr>
        <w:t>-</w:t>
      </w:r>
      <w:r w:rsidR="00C22A4D" w:rsidRPr="00C22A4D">
        <w:rPr>
          <w:rFonts w:cs="Arial"/>
          <w:szCs w:val="20"/>
        </w:rPr>
        <w:t>86980</w:t>
      </w:r>
      <w:r w:rsidR="00C22A4D">
        <w:rPr>
          <w:rFonts w:cs="Arial"/>
          <w:szCs w:val="20"/>
        </w:rPr>
        <w:t>-</w:t>
      </w:r>
      <w:r w:rsidR="00C22A4D" w:rsidRPr="00C22A4D">
        <w:rPr>
          <w:rFonts w:cs="Arial"/>
          <w:szCs w:val="20"/>
        </w:rPr>
        <w:t>371</w:t>
      </w:r>
      <w:r w:rsidR="00C22A4D">
        <w:rPr>
          <w:rFonts w:cs="Arial"/>
          <w:szCs w:val="20"/>
        </w:rPr>
        <w:t>-</w:t>
      </w:r>
      <w:r w:rsidR="00C22A4D" w:rsidRPr="00C22A4D">
        <w:rPr>
          <w:rFonts w:cs="Arial"/>
          <w:szCs w:val="20"/>
        </w:rPr>
        <w:t>5</w:t>
      </w:r>
    </w:p>
    <w:p w:rsidR="00A974D6" w:rsidRDefault="00C22A4D" w:rsidP="00041E66">
      <w:pPr>
        <w:pStyle w:val="body"/>
        <w:rPr>
          <w:rFonts w:cs="Arial"/>
          <w:szCs w:val="20"/>
        </w:rPr>
      </w:pPr>
      <w:r>
        <w:rPr>
          <w:rFonts w:cs="Arial"/>
          <w:szCs w:val="20"/>
        </w:rPr>
        <w:t>24,95</w:t>
      </w:r>
      <w:r w:rsidR="00BE3FE1">
        <w:rPr>
          <w:rFonts w:cs="Arial"/>
          <w:szCs w:val="20"/>
        </w:rPr>
        <w:t xml:space="preserve"> Euro</w:t>
      </w:r>
    </w:p>
    <w:p w:rsidR="00BE3FE1" w:rsidRDefault="00BE3FE1" w:rsidP="00041E66">
      <w:pPr>
        <w:pStyle w:val="body"/>
        <w:rPr>
          <w:rStyle w:val="Hyperlink"/>
        </w:rPr>
      </w:pPr>
      <w:r>
        <w:rPr>
          <w:rFonts w:cs="Arial"/>
          <w:szCs w:val="20"/>
        </w:rPr>
        <w:br/>
        <w:t>Pressematerialien:</w:t>
      </w:r>
      <w:r w:rsidR="00853609">
        <w:rPr>
          <w:rFonts w:cs="Arial"/>
          <w:szCs w:val="20"/>
        </w:rPr>
        <w:t xml:space="preserve"> </w:t>
      </w:r>
      <w:r>
        <w:rPr>
          <w:rFonts w:cs="Arial"/>
          <w:szCs w:val="20"/>
        </w:rPr>
        <w:t xml:space="preserve"> </w:t>
      </w:r>
      <w:hyperlink r:id="rId9" w:history="1">
        <w:r w:rsidR="00A974D6" w:rsidRPr="00117D2D">
          <w:rPr>
            <w:rStyle w:val="Hyperlink"/>
            <w:rFonts w:cs="Arial"/>
            <w:szCs w:val="20"/>
          </w:rPr>
          <w:t>http://www.businessvillage.de/presse-1011</w:t>
        </w:r>
      </w:hyperlink>
    </w:p>
    <w:p w:rsidR="00A974D6" w:rsidRDefault="00A974D6" w:rsidP="00041E66">
      <w:pPr>
        <w:pStyle w:val="body"/>
        <w:rPr>
          <w:rFonts w:cs="Arial"/>
          <w:szCs w:val="20"/>
        </w:rPr>
      </w:pPr>
    </w:p>
    <w:p w:rsidR="00A974D6" w:rsidRDefault="00A974D6" w:rsidP="00A974D6">
      <w:pPr>
        <w:pStyle w:val="Text"/>
      </w:pPr>
      <w:r>
        <w:t>Der Tsunami an Themen, d</w:t>
      </w:r>
      <w:r w:rsidR="00C22A4D">
        <w:t>en</w:t>
      </w:r>
      <w:r>
        <w:t xml:space="preserve"> Unternehmen bewältigen müssen, wird immer größer, die Komplexität nimmt zu. Umso wichtiger ist es, hysterische Panikmache von den wirklichen Bedrohungen unterscheiden zu können und die Prioritäten richtig zu setzen. </w:t>
      </w:r>
    </w:p>
    <w:p w:rsidR="00A974D6" w:rsidRDefault="00A974D6" w:rsidP="00A974D6">
      <w:pPr>
        <w:pStyle w:val="Text"/>
        <w:rPr>
          <w:rFonts w:eastAsiaTheme="minorHAnsi"/>
          <w:kern w:val="0"/>
        </w:rPr>
      </w:pPr>
    </w:p>
    <w:p w:rsidR="00A974D6" w:rsidRDefault="00A974D6" w:rsidP="00A974D6">
      <w:pPr>
        <w:pStyle w:val="Text"/>
      </w:pPr>
      <w:r>
        <w:t>Immaterielle Vermögenswerte, also menschliche Werte und Bewusstsein, bestimmen in Zukunft bis zu 90</w:t>
      </w:r>
      <w:r w:rsidR="00C22A4D">
        <w:t xml:space="preserve"> </w:t>
      </w:r>
      <w:r>
        <w:t>% des Marktwertes eines Unternehmens. Doch wie kommt Spirit in meinen Betrieb? Wie kalibriere ich meine Betriebs</w:t>
      </w:r>
      <w:r w:rsidR="00C22A4D">
        <w:t>s</w:t>
      </w:r>
      <w:r>
        <w:t xml:space="preserve">trukturen so, dass sie zukunftsfähig sind? Wie erschaffe ich eine Unternehmenskultur, die begeistert? </w:t>
      </w:r>
    </w:p>
    <w:p w:rsidR="00A974D6" w:rsidRDefault="00A974D6" w:rsidP="00A974D6">
      <w:pPr>
        <w:pStyle w:val="Text"/>
      </w:pPr>
    </w:p>
    <w:p w:rsidR="00A974D6" w:rsidRDefault="00A974D6" w:rsidP="00A974D6">
      <w:pPr>
        <w:pStyle w:val="Text"/>
      </w:pPr>
      <w:r>
        <w:t>Ines Eulzer und Thomas Pütter zeigen erfrischend pragmatisch Wege und Möglichkeiten</w:t>
      </w:r>
      <w:r w:rsidR="00B40D49">
        <w:t>,</w:t>
      </w:r>
      <w:r>
        <w:t xml:space="preserve"> die Herausforderungen des Wirtschaftswandels zu stemmen und Unternehmen sicher für die Zukunft aufzustellen. Sie geben Impulse zum Perspektivwechsel und inspirieren zu neuen Denkweisen, die für Spirit, positive Aufbruchsstimmung und Wachstum sorgen. </w:t>
      </w:r>
    </w:p>
    <w:p w:rsidR="002A0D5D" w:rsidRDefault="002A0D5D" w:rsidP="00A974D6">
      <w:pPr>
        <w:pStyle w:val="Text"/>
      </w:pPr>
    </w:p>
    <w:p w:rsidR="00041E66" w:rsidRPr="00BF397B" w:rsidRDefault="00A974D6" w:rsidP="00BF397B">
      <w:pPr>
        <w:pStyle w:val="Text"/>
      </w:pPr>
      <w:r>
        <w:t xml:space="preserve">Ein Buch für Macher und Gestalter, die gern neue Wege gehen. </w:t>
      </w:r>
    </w:p>
    <w:p w:rsidR="00BE3FE1" w:rsidRDefault="00BF397B" w:rsidP="00252B6D">
      <w:pPr>
        <w:pStyle w:val="berschriftklein"/>
      </w:pPr>
      <w:r>
        <w:rPr>
          <w:noProof/>
        </w:rPr>
        <w:lastRenderedPageBreak/>
        <w:drawing>
          <wp:anchor distT="0" distB="0" distL="114300" distR="114300" simplePos="0" relativeHeight="251654656" behindDoc="1" locked="0" layoutInCell="1" allowOverlap="1">
            <wp:simplePos x="0" y="0"/>
            <wp:positionH relativeFrom="rightMargin">
              <wp:align>left</wp:align>
            </wp:positionH>
            <wp:positionV relativeFrom="paragraph">
              <wp:posOffset>33655</wp:posOffset>
            </wp:positionV>
            <wp:extent cx="976630" cy="1363980"/>
            <wp:effectExtent l="0" t="0" r="0" b="7620"/>
            <wp:wrapTight wrapText="bothSides">
              <wp:wrapPolygon edited="0">
                <wp:start x="0" y="0"/>
                <wp:lineTo x="0" y="21419"/>
                <wp:lineTo x="21066" y="21419"/>
                <wp:lineTo x="21066" y="0"/>
                <wp:lineTo x="0" y="0"/>
              </wp:wrapPolygon>
            </wp:wrapTight>
            <wp:docPr id="4" name="Grafik 4" descr="InesEul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icleTeaserAuthorFoto" descr="InesEulz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6630" cy="1363980"/>
                    </a:xfrm>
                    <a:prstGeom prst="rect">
                      <a:avLst/>
                    </a:prstGeom>
                    <a:noFill/>
                    <a:ln>
                      <a:noFill/>
                    </a:ln>
                  </pic:spPr>
                </pic:pic>
              </a:graphicData>
            </a:graphic>
          </wp:anchor>
        </w:drawing>
      </w:r>
      <w:r w:rsidR="00A974D6">
        <w:rPr>
          <w:noProof/>
        </w:rPr>
        <w:t>Die Autoren</w:t>
      </w:r>
    </w:p>
    <w:p w:rsidR="00A974D6" w:rsidRDefault="00A974D6" w:rsidP="00A974D6">
      <w:pPr>
        <w:pStyle w:val="Text"/>
        <w:rPr>
          <w:kern w:val="0"/>
          <w:sz w:val="24"/>
        </w:rPr>
      </w:pPr>
      <w:r w:rsidRPr="00A974D6">
        <w:rPr>
          <w:b/>
        </w:rPr>
        <w:t>Ines Eulzer</w:t>
      </w:r>
      <w:r>
        <w:t xml:space="preserve"> ist Visionärin und Impulsgeberin. Leidenschaftlich integriert sie Bewusstsein und Werte in Menschen, Systeme und Strukturen von Unternehmen und stiftet zu emotional-intelligenter Führung an. </w:t>
      </w:r>
    </w:p>
    <w:p w:rsidR="00A974D6" w:rsidRDefault="00A974D6" w:rsidP="00A974D6">
      <w:pPr>
        <w:pStyle w:val="Text"/>
        <w:rPr>
          <w:b/>
        </w:rPr>
      </w:pPr>
    </w:p>
    <w:p w:rsidR="00A974D6" w:rsidRDefault="00BF397B" w:rsidP="00A974D6">
      <w:pPr>
        <w:pStyle w:val="Text"/>
      </w:pPr>
      <w:r>
        <w:rPr>
          <w:noProof/>
        </w:rPr>
        <w:drawing>
          <wp:anchor distT="0" distB="0" distL="114300" distR="114300" simplePos="0" relativeHeight="251655680" behindDoc="1" locked="0" layoutInCell="1" allowOverlap="1">
            <wp:simplePos x="0" y="0"/>
            <wp:positionH relativeFrom="rightMargin">
              <wp:align>left</wp:align>
            </wp:positionH>
            <wp:positionV relativeFrom="paragraph">
              <wp:posOffset>7620</wp:posOffset>
            </wp:positionV>
            <wp:extent cx="967740" cy="1425575"/>
            <wp:effectExtent l="0" t="0" r="3810" b="3175"/>
            <wp:wrapTight wrapText="bothSides">
              <wp:wrapPolygon edited="0">
                <wp:start x="0" y="0"/>
                <wp:lineTo x="0" y="21359"/>
                <wp:lineTo x="21260" y="21359"/>
                <wp:lineTo x="21260" y="0"/>
                <wp:lineTo x="0" y="0"/>
              </wp:wrapPolygon>
            </wp:wrapTight>
            <wp:docPr id="5" name="Grafik 5" descr="ThomasPu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icleTeaserAuthorFoto" descr="ThomasPuett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7740" cy="1425575"/>
                    </a:xfrm>
                    <a:prstGeom prst="rect">
                      <a:avLst/>
                    </a:prstGeom>
                    <a:noFill/>
                    <a:ln>
                      <a:noFill/>
                    </a:ln>
                  </pic:spPr>
                </pic:pic>
              </a:graphicData>
            </a:graphic>
          </wp:anchor>
        </w:drawing>
      </w:r>
      <w:r w:rsidR="00A974D6" w:rsidRPr="00A974D6">
        <w:rPr>
          <w:b/>
        </w:rPr>
        <w:t>Thomas Pütter</w:t>
      </w:r>
      <w:r w:rsidR="00A974D6">
        <w:t xml:space="preserve"> ist anzündender </w:t>
      </w:r>
      <w:proofErr w:type="spellStart"/>
      <w:r w:rsidR="00A974D6">
        <w:t>Keynote</w:t>
      </w:r>
      <w:proofErr w:type="spellEnd"/>
      <w:r w:rsidR="00A974D6">
        <w:t xml:space="preserve"> Speaker und erfolgreicher Unternehmer. Mit seinem außergewöhnlichen Mix aus Kreativität, Spirit und pragmatischer Denke rüttelt er auf, Unternehmensführung neu zu denken. </w:t>
      </w:r>
    </w:p>
    <w:p w:rsidR="00BF397B" w:rsidRDefault="00BF397B" w:rsidP="00A974D6">
      <w:pPr>
        <w:pStyle w:val="Text"/>
      </w:pPr>
    </w:p>
    <w:p w:rsidR="00BF397B" w:rsidRDefault="00BF397B" w:rsidP="00A974D6">
      <w:pPr>
        <w:pStyle w:val="Text"/>
        <w:rPr>
          <w:rStyle w:val="url"/>
        </w:rPr>
      </w:pPr>
      <w:r>
        <w:rPr>
          <w:rStyle w:val="url"/>
        </w:rPr>
        <w:t>www.</w:t>
      </w:r>
      <w:r w:rsidRPr="00BF397B">
        <w:rPr>
          <w:rStyle w:val="url"/>
        </w:rPr>
        <w:t>eulzer-und-puetter.de</w:t>
      </w:r>
    </w:p>
    <w:p w:rsidR="00BF397B" w:rsidRDefault="00BF397B" w:rsidP="00A974D6">
      <w:pPr>
        <w:pStyle w:val="Text"/>
      </w:pPr>
    </w:p>
    <w:p w:rsidR="009E01E8" w:rsidRDefault="009E01E8" w:rsidP="009E01E8">
      <w:pPr>
        <w:pStyle w:val="Text"/>
      </w:pPr>
    </w:p>
    <w:p w:rsidR="009E01E8" w:rsidRPr="009E01E8" w:rsidRDefault="009E01E8" w:rsidP="009E01E8">
      <w:pPr>
        <w:pStyle w:val="Text"/>
      </w:pPr>
    </w:p>
    <w:p w:rsidR="00BE3FE1" w:rsidRDefault="00BE3FE1">
      <w:pPr>
        <w:pStyle w:val="Untertitelberschrift"/>
      </w:pPr>
      <w:r>
        <w:t xml:space="preserve">Über </w:t>
      </w:r>
      <w:proofErr w:type="spellStart"/>
      <w:r>
        <w:t>BusinessVillage</w:t>
      </w:r>
      <w:proofErr w:type="spellEnd"/>
      <w:r>
        <w:t xml:space="preserve"> </w:t>
      </w:r>
    </w:p>
    <w:p w:rsidR="00BE3FE1" w:rsidRDefault="00BE3FE1" w:rsidP="00212B8B">
      <w:pPr>
        <w:pStyle w:val="Text"/>
      </w:pPr>
      <w:proofErr w:type="spellStart"/>
      <w:r>
        <w:t>BusinessVillage</w:t>
      </w:r>
      <w:proofErr w:type="spellEnd"/>
      <w:r>
        <w:t xml:space="preserve"> ist der Verlag für die Wirtschaft. Mit dem Fokus auf Business, Psychologie, Karriere  und Management bieten wir unseren Lesern aktuelles Fachwissen für das individuelle und fachliche Vorankommen. Renommierte Autoren vermitteln in unseren Sach- und Fachbüchern aktuelle, fundierte und verständlich aufbereitete Informationen mit Nutzwert.</w:t>
      </w:r>
    </w:p>
    <w:p w:rsidR="00BE3FE1" w:rsidRDefault="00BE3FE1">
      <w:pPr>
        <w:pStyle w:val="Untertitelberschrift"/>
      </w:pPr>
      <w:r>
        <w:t>Presseanfragen</w:t>
      </w:r>
    </w:p>
    <w:p w:rsidR="00BE3FE1" w:rsidRDefault="00BE3FE1">
      <w:pPr>
        <w:pStyle w:val="body"/>
      </w:pPr>
      <w:r>
        <w:t xml:space="preserve">Sie haben Interesse an honorarfreien Fachbeiträgen oder Interviews mit unseren Autoren? Gerne stellen wir Ihnen einen Kontakt her. Auf Anfrage erhalten Sie auch Besprechungsexemplare, Verlosungsexemplare, Produktabbildungen und Textauszüge. </w:t>
      </w:r>
    </w:p>
    <w:p w:rsidR="00BE3FE1" w:rsidRDefault="00BE3FE1">
      <w:pPr>
        <w:pStyle w:val="body"/>
        <w:rPr>
          <w:rFonts w:cs="Arial"/>
          <w:color w:val="000000"/>
          <w:szCs w:val="20"/>
        </w:rPr>
      </w:pPr>
      <w:r>
        <w:rPr>
          <w:rFonts w:cs="Arial"/>
          <w:color w:val="000000"/>
          <w:szCs w:val="20"/>
        </w:rPr>
        <w:br/>
      </w:r>
    </w:p>
    <w:p w:rsidR="00BE3FE1" w:rsidRDefault="00BE3FE1">
      <w:pPr>
        <w:spacing w:line="360" w:lineRule="auto"/>
        <w:rPr>
          <w:rFonts w:ascii="Arial" w:hAnsi="Arial" w:cs="Arial"/>
          <w:sz w:val="20"/>
          <w:szCs w:val="20"/>
        </w:rPr>
      </w:pPr>
      <w:proofErr w:type="spellStart"/>
      <w:r>
        <w:rPr>
          <w:rFonts w:ascii="Arial" w:hAnsi="Arial" w:cs="Arial"/>
          <w:color w:val="000000"/>
          <w:sz w:val="20"/>
          <w:szCs w:val="20"/>
        </w:rPr>
        <w:t>BusinessVillage</w:t>
      </w:r>
      <w:proofErr w:type="spellEnd"/>
      <w:r>
        <w:rPr>
          <w:rFonts w:ascii="Arial" w:hAnsi="Arial" w:cs="Arial"/>
          <w:color w:val="000000"/>
          <w:sz w:val="20"/>
          <w:szCs w:val="20"/>
        </w:rPr>
        <w:t xml:space="preserve"> GmbH</w:t>
      </w:r>
      <w:r>
        <w:rPr>
          <w:rFonts w:ascii="Arial" w:hAnsi="Arial" w:cs="Arial"/>
          <w:b/>
          <w:bCs/>
          <w:color w:val="000000"/>
          <w:sz w:val="20"/>
          <w:szCs w:val="20"/>
        </w:rPr>
        <w:br/>
      </w:r>
      <w:r>
        <w:rPr>
          <w:rFonts w:ascii="Arial" w:hAnsi="Arial" w:cs="Arial"/>
          <w:sz w:val="20"/>
          <w:szCs w:val="20"/>
        </w:rPr>
        <w:t>Jens Grübner</w:t>
      </w:r>
      <w:r>
        <w:rPr>
          <w:rFonts w:ascii="Arial" w:hAnsi="Arial" w:cs="Arial"/>
          <w:sz w:val="20"/>
          <w:szCs w:val="20"/>
        </w:rPr>
        <w:br/>
        <w:t xml:space="preserve">Reinhäuser Landstraße 22  </w:t>
      </w:r>
      <w:r>
        <w:rPr>
          <w:rFonts w:ascii="Arial" w:hAnsi="Arial" w:cs="Arial"/>
          <w:sz w:val="20"/>
          <w:szCs w:val="20"/>
        </w:rPr>
        <w:br/>
        <w:t>37083 Göttingen</w:t>
      </w:r>
    </w:p>
    <w:p w:rsidR="00BE3FE1" w:rsidRDefault="00BE3FE1">
      <w:pPr>
        <w:spacing w:line="360" w:lineRule="auto"/>
        <w:rPr>
          <w:rFonts w:ascii="Arial" w:hAnsi="Arial" w:cs="Arial"/>
          <w:sz w:val="20"/>
          <w:szCs w:val="20"/>
        </w:rPr>
      </w:pPr>
      <w:r>
        <w:rPr>
          <w:rFonts w:ascii="Arial" w:hAnsi="Arial" w:cs="Arial"/>
          <w:color w:val="000000"/>
          <w:sz w:val="20"/>
          <w:szCs w:val="20"/>
        </w:rPr>
        <w:t xml:space="preserve">E-Mail: </w:t>
      </w:r>
      <w:r w:rsidRPr="00A07175">
        <w:rPr>
          <w:rFonts w:ascii="Arial" w:hAnsi="Arial" w:cs="Arial"/>
          <w:color w:val="000000"/>
          <w:sz w:val="20"/>
          <w:szCs w:val="20"/>
          <w:highlight w:val="yellow"/>
        </w:rPr>
        <w:t>redaktion</w:t>
      </w:r>
      <w:hyperlink r:id="rId12" w:history="1">
        <w:r w:rsidRPr="00A07175">
          <w:rPr>
            <w:rStyle w:val="Hyperlink"/>
            <w:rFonts w:ascii="Arial" w:hAnsi="Arial"/>
            <w:highlight w:val="yellow"/>
          </w:rPr>
          <w:t>@businessvillage.de</w:t>
        </w:r>
      </w:hyperlink>
      <w:r>
        <w:rPr>
          <w:rFonts w:ascii="Arial" w:hAnsi="Arial" w:cs="Arial"/>
          <w:color w:val="000000"/>
          <w:sz w:val="20"/>
          <w:szCs w:val="20"/>
        </w:rPr>
        <w:br/>
        <w:t xml:space="preserve">Tel: </w:t>
      </w:r>
      <w:r>
        <w:rPr>
          <w:rFonts w:ascii="Arial" w:hAnsi="Arial" w:cs="Arial"/>
          <w:sz w:val="20"/>
          <w:szCs w:val="20"/>
        </w:rPr>
        <w:t>+49 (551) 20 99 104</w:t>
      </w:r>
      <w:r>
        <w:rPr>
          <w:rFonts w:ascii="Arial" w:hAnsi="Arial" w:cs="Arial"/>
          <w:sz w:val="20"/>
          <w:szCs w:val="20"/>
        </w:rPr>
        <w:br/>
        <w:t>Fax: +49 (551) 20 99 105</w:t>
      </w:r>
    </w:p>
    <w:p w:rsidR="00BE3FE1" w:rsidRDefault="00BE3FE1">
      <w:pPr>
        <w:spacing w:line="360" w:lineRule="auto"/>
        <w:rPr>
          <w:rFonts w:ascii="Arial" w:hAnsi="Arial" w:cs="Arial"/>
          <w:color w:val="000000"/>
          <w:sz w:val="20"/>
          <w:szCs w:val="20"/>
        </w:rPr>
      </w:pPr>
      <w:r>
        <w:rPr>
          <w:rFonts w:ascii="Arial" w:hAnsi="Arial" w:cs="Arial"/>
          <w:color w:val="000000"/>
          <w:sz w:val="20"/>
          <w:szCs w:val="20"/>
        </w:rPr>
        <w:t> </w:t>
      </w:r>
    </w:p>
    <w:p w:rsidR="00BE3FE1" w:rsidRDefault="00BE3FE1">
      <w:pPr>
        <w:spacing w:line="360" w:lineRule="auto"/>
        <w:rPr>
          <w:rFonts w:ascii="Arial" w:hAnsi="Arial" w:cs="Arial"/>
          <w:color w:val="000000"/>
          <w:sz w:val="20"/>
          <w:szCs w:val="20"/>
        </w:rPr>
      </w:pPr>
      <w:r>
        <w:rPr>
          <w:rFonts w:ascii="Arial" w:hAnsi="Arial" w:cs="Arial"/>
          <w:color w:val="000000"/>
          <w:sz w:val="20"/>
          <w:szCs w:val="20"/>
        </w:rPr>
        <w:t>-------------------------------------</w:t>
      </w:r>
    </w:p>
    <w:p w:rsidR="00BE3FE1" w:rsidRDefault="00BE3FE1">
      <w:pPr>
        <w:spacing w:line="360" w:lineRule="auto"/>
        <w:rPr>
          <w:rFonts w:ascii="Arial" w:hAnsi="Arial" w:cs="Arial"/>
          <w:color w:val="000000"/>
          <w:sz w:val="20"/>
          <w:szCs w:val="20"/>
        </w:rPr>
      </w:pPr>
      <w:r>
        <w:rPr>
          <w:rFonts w:ascii="Arial" w:hAnsi="Arial" w:cs="Arial"/>
          <w:color w:val="000000"/>
          <w:sz w:val="20"/>
          <w:szCs w:val="20"/>
        </w:rPr>
        <w:t>Geschäftsführer: Christian Hoffmann</w:t>
      </w:r>
    </w:p>
    <w:p w:rsidR="00BE3FE1" w:rsidRDefault="00BE3FE1">
      <w:pPr>
        <w:spacing w:line="360" w:lineRule="auto"/>
        <w:rPr>
          <w:rFonts w:ascii="Arial" w:hAnsi="Arial" w:cs="Arial"/>
          <w:color w:val="000000"/>
          <w:sz w:val="20"/>
          <w:szCs w:val="20"/>
        </w:rPr>
      </w:pPr>
      <w:r>
        <w:rPr>
          <w:rFonts w:ascii="Arial" w:hAnsi="Arial" w:cs="Arial"/>
          <w:color w:val="000000"/>
          <w:sz w:val="20"/>
          <w:szCs w:val="20"/>
        </w:rPr>
        <w:t>Handelsregisternummer: 3567</w:t>
      </w:r>
    </w:p>
    <w:p w:rsidR="00BE3FE1" w:rsidRDefault="00BE3FE1">
      <w:pPr>
        <w:spacing w:line="360" w:lineRule="auto"/>
      </w:pPr>
      <w:r>
        <w:rPr>
          <w:rFonts w:ascii="Arial" w:hAnsi="Arial" w:cs="Arial"/>
          <w:color w:val="000000"/>
          <w:sz w:val="20"/>
          <w:szCs w:val="20"/>
        </w:rPr>
        <w:t>Registergericht: Amtsgericht Göttingen</w:t>
      </w:r>
    </w:p>
    <w:sectPr w:rsidR="00BE3FE1" w:rsidSect="00094EE0">
      <w:headerReference w:type="default" r:id="rId13"/>
      <w:footerReference w:type="default" r:id="rId14"/>
      <w:pgSz w:w="11905" w:h="16837"/>
      <w:pgMar w:top="2266" w:right="2835" w:bottom="1699" w:left="2835" w:header="1134"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CC8" w:rsidRDefault="00061CC8">
      <w:r>
        <w:separator/>
      </w:r>
    </w:p>
  </w:endnote>
  <w:endnote w:type="continuationSeparator" w:id="0">
    <w:p w:rsidR="00061CC8" w:rsidRDefault="00061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FE1" w:rsidRDefault="00BE3FE1">
    <w:pPr>
      <w:pStyle w:val="Fuzeile"/>
      <w:jc w:val="center"/>
      <w:rPr>
        <w:rFonts w:ascii="Arial" w:hAnsi="Arial"/>
        <w:sz w:val="20"/>
        <w:szCs w:val="20"/>
      </w:rPr>
    </w:pPr>
    <w:proofErr w:type="spellStart"/>
    <w:r>
      <w:rPr>
        <w:rFonts w:ascii="Arial Black" w:hAnsi="Arial Black"/>
        <w:sz w:val="20"/>
        <w:szCs w:val="20"/>
      </w:rPr>
      <w:t>Business</w:t>
    </w:r>
    <w:r>
      <w:rPr>
        <w:rFonts w:ascii="Arial" w:hAnsi="Arial"/>
        <w:sz w:val="20"/>
        <w:szCs w:val="20"/>
      </w:rPr>
      <w:t>Village</w:t>
    </w:r>
    <w:proofErr w:type="spellEnd"/>
    <w:r>
      <w:rPr>
        <w:rFonts w:ascii="Arial" w:hAnsi="Arial"/>
        <w:sz w:val="20"/>
        <w:szCs w:val="20"/>
      </w:rPr>
      <w:t xml:space="preserve"> – Fachverlag für die Wirtschaft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CC8" w:rsidRDefault="00061CC8">
      <w:r>
        <w:separator/>
      </w:r>
    </w:p>
  </w:footnote>
  <w:footnote w:type="continuationSeparator" w:id="0">
    <w:p w:rsidR="00061CC8" w:rsidRDefault="00061C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FE1" w:rsidRDefault="0056683C">
    <w:pPr>
      <w:pStyle w:val="Kopfzeile"/>
      <w:jc w:val="center"/>
    </w:pPr>
    <w:r>
      <w:rPr>
        <w:noProof/>
      </w:rPr>
      <w:drawing>
        <wp:inline distT="0" distB="0" distL="0" distR="0">
          <wp:extent cx="723900" cy="542925"/>
          <wp:effectExtent l="0" t="0" r="0"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542925"/>
                  </a:xfrm>
                  <a:prstGeom prst="rect">
                    <a:avLst/>
                  </a:prstGeom>
                  <a:solidFill>
                    <a:srgbClr val="FFFFFF"/>
                  </a:solid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E66"/>
    <w:rsid w:val="00041E66"/>
    <w:rsid w:val="00061CC8"/>
    <w:rsid w:val="00094EE0"/>
    <w:rsid w:val="000B3ECC"/>
    <w:rsid w:val="00194BA7"/>
    <w:rsid w:val="00212B8B"/>
    <w:rsid w:val="00252B6D"/>
    <w:rsid w:val="00275C93"/>
    <w:rsid w:val="00291836"/>
    <w:rsid w:val="002A0D5D"/>
    <w:rsid w:val="00313A2B"/>
    <w:rsid w:val="004F1C12"/>
    <w:rsid w:val="00530AE3"/>
    <w:rsid w:val="0056683C"/>
    <w:rsid w:val="005D0207"/>
    <w:rsid w:val="006129BF"/>
    <w:rsid w:val="00656B39"/>
    <w:rsid w:val="007159AE"/>
    <w:rsid w:val="0074253D"/>
    <w:rsid w:val="007B3F15"/>
    <w:rsid w:val="008165ED"/>
    <w:rsid w:val="00853609"/>
    <w:rsid w:val="008F53C4"/>
    <w:rsid w:val="009C5EB4"/>
    <w:rsid w:val="009E01E8"/>
    <w:rsid w:val="00A07175"/>
    <w:rsid w:val="00A45E6A"/>
    <w:rsid w:val="00A90894"/>
    <w:rsid w:val="00A974D6"/>
    <w:rsid w:val="00AC0DE2"/>
    <w:rsid w:val="00B40D49"/>
    <w:rsid w:val="00B9523D"/>
    <w:rsid w:val="00BE3FE1"/>
    <w:rsid w:val="00BF397B"/>
    <w:rsid w:val="00C22A4D"/>
    <w:rsid w:val="00CB5DE1"/>
    <w:rsid w:val="00D230B5"/>
    <w:rsid w:val="00E00E5E"/>
    <w:rsid w:val="00E23C01"/>
    <w:rsid w:val="00EF20EF"/>
    <w:rsid w:val="00F403E2"/>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E8B496A6-28FB-46FE-9265-65E26B8F2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widowControl w:val="0"/>
      <w:suppressAutoHyphens/>
    </w:pPr>
    <w:rPr>
      <w:rFonts w:eastAsia="Arial Unicode MS"/>
      <w:kern w:val="1"/>
      <w:sz w:val="24"/>
      <w:szCs w:val="24"/>
    </w:rPr>
  </w:style>
  <w:style w:type="paragraph" w:styleId="berschrift1">
    <w:name w:val="heading 1"/>
    <w:basedOn w:val="berschrift"/>
    <w:next w:val="Textkrper"/>
    <w:pPr>
      <w:numPr>
        <w:numId w:val="1"/>
      </w:numPr>
      <w:outlineLvl w:val="0"/>
    </w:pPr>
    <w:rPr>
      <w:b/>
      <w:bCs/>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WW-Absatz-Standardschriftart1">
    <w:name w:val="WW-Absatz-Standardschriftart1"/>
  </w:style>
  <w:style w:type="character" w:customStyle="1" w:styleId="Funotenzeichen1">
    <w:name w:val="Fußnotenzeichen1"/>
    <w:rPr>
      <w:vertAlign w:val="superscript"/>
    </w:rPr>
  </w:style>
  <w:style w:type="character" w:styleId="Funotenzeichen">
    <w:name w:val="footnote reference"/>
    <w:rPr>
      <w:vertAlign w:val="superscript"/>
    </w:rPr>
  </w:style>
  <w:style w:type="character" w:customStyle="1" w:styleId="Endnotenzeichen1">
    <w:name w:val="Endnotenzeichen1"/>
  </w:style>
  <w:style w:type="character" w:styleId="Hyperlink">
    <w:name w:val="Hyperlink"/>
    <w:rPr>
      <w:color w:val="000080"/>
      <w:u w:val="single"/>
    </w:rPr>
  </w:style>
  <w:style w:type="character" w:styleId="Fett">
    <w:name w:val="Strong"/>
    <w:uiPriority w:val="22"/>
    <w:qFormat/>
    <w:rPr>
      <w:b/>
      <w:bCs/>
    </w:rPr>
  </w:style>
  <w:style w:type="paragraph" w:customStyle="1" w:styleId="berschrift">
    <w:name w:val="Überschrift"/>
    <w:basedOn w:val="Standard"/>
    <w:next w:val="Textkrper"/>
    <w:pPr>
      <w:keepNext/>
      <w:spacing w:before="240" w:after="120"/>
    </w:pPr>
    <w:rPr>
      <w:rFonts w:ascii="Arial" w:eastAsia="MS Mincho" w:hAnsi="Arial" w:cs="Tahoma"/>
      <w:sz w:val="28"/>
      <w:szCs w:val="28"/>
    </w:rPr>
  </w:style>
  <w:style w:type="paragraph" w:styleId="Textkrper">
    <w:name w:val="Body Text"/>
    <w:basedOn w:val="Standard"/>
    <w:pPr>
      <w:spacing w:after="120"/>
    </w:pPr>
  </w:style>
  <w:style w:type="paragraph" w:styleId="Liste">
    <w:name w:val="List"/>
    <w:basedOn w:val="Textkrper"/>
    <w:rPr>
      <w:rFonts w:cs="Tahoma"/>
    </w:rPr>
  </w:style>
  <w:style w:type="paragraph" w:customStyle="1" w:styleId="Beschriftung1">
    <w:name w:val="Beschriftung1"/>
    <w:basedOn w:val="Standard"/>
    <w:pPr>
      <w:suppressLineNumbers/>
      <w:spacing w:before="120" w:after="120"/>
    </w:pPr>
    <w:rPr>
      <w:rFonts w:cs="Tahoma"/>
      <w:i/>
      <w:iCs/>
    </w:rPr>
  </w:style>
  <w:style w:type="paragraph" w:customStyle="1" w:styleId="Verzeichnis">
    <w:name w:val="Verzeichnis"/>
    <w:basedOn w:val="Standard"/>
    <w:pPr>
      <w:suppressLineNumbers/>
    </w:pPr>
    <w:rPr>
      <w:rFonts w:cs="Tahoma"/>
    </w:rPr>
  </w:style>
  <w:style w:type="paragraph" w:styleId="Kopfzeile">
    <w:name w:val="header"/>
    <w:basedOn w:val="Standard"/>
    <w:pPr>
      <w:suppressLineNumbers/>
      <w:tabs>
        <w:tab w:val="center" w:pos="4818"/>
        <w:tab w:val="right" w:pos="9637"/>
      </w:tabs>
    </w:pPr>
  </w:style>
  <w:style w:type="paragraph" w:customStyle="1" w:styleId="Fuzeilerechts">
    <w:name w:val="Fußzeile rechts"/>
    <w:basedOn w:val="Standard"/>
    <w:pPr>
      <w:suppressLineNumbers/>
      <w:tabs>
        <w:tab w:val="center" w:pos="4818"/>
        <w:tab w:val="right" w:pos="9637"/>
      </w:tabs>
    </w:pPr>
  </w:style>
  <w:style w:type="paragraph" w:styleId="Titel">
    <w:name w:val="Title"/>
    <w:basedOn w:val="Standard"/>
    <w:next w:val="Untertitel"/>
    <w:qFormat/>
    <w:rsid w:val="00252B6D"/>
    <w:pPr>
      <w:spacing w:after="170"/>
    </w:pPr>
    <w:rPr>
      <w:rFonts w:ascii="Arial Black" w:hAnsi="Arial Black"/>
    </w:rPr>
  </w:style>
  <w:style w:type="paragraph" w:styleId="Untertitel">
    <w:name w:val="Subtitle"/>
    <w:basedOn w:val="berschrift"/>
    <w:next w:val="Textkrper"/>
    <w:pPr>
      <w:jc w:val="center"/>
    </w:pPr>
    <w:rPr>
      <w:i/>
      <w:iCs/>
    </w:rPr>
  </w:style>
  <w:style w:type="paragraph" w:customStyle="1" w:styleId="Untertitelberschrift">
    <w:name w:val="Untertitel _ Überschrift"/>
    <w:basedOn w:val="Standard"/>
    <w:link w:val="UntertitelberschriftZchn"/>
    <w:pPr>
      <w:keepNext/>
      <w:spacing w:before="227" w:after="57" w:line="440" w:lineRule="exact"/>
    </w:pPr>
    <w:rPr>
      <w:rFonts w:ascii="Arial Black" w:eastAsia="Times" w:hAnsi="Arial Black" w:cs="Arial"/>
      <w:bCs/>
      <w:color w:val="000000"/>
      <w:sz w:val="20"/>
      <w:szCs w:val="28"/>
    </w:rPr>
  </w:style>
  <w:style w:type="paragraph" w:customStyle="1" w:styleId="Autor">
    <w:name w:val="Autor"/>
    <w:basedOn w:val="Untertitelberschrift"/>
    <w:pPr>
      <w:spacing w:before="0" w:after="170"/>
    </w:pPr>
    <w:rPr>
      <w:rFonts w:ascii="Arial" w:hAnsi="Arial"/>
      <w:i/>
    </w:rPr>
  </w:style>
  <w:style w:type="paragraph" w:styleId="Funotentext">
    <w:name w:val="footnote text"/>
    <w:basedOn w:val="Standard"/>
    <w:pPr>
      <w:suppressLineNumbers/>
      <w:ind w:left="283" w:hanging="283"/>
    </w:pPr>
    <w:rPr>
      <w:sz w:val="20"/>
      <w:szCs w:val="20"/>
    </w:rPr>
  </w:style>
  <w:style w:type="paragraph" w:customStyle="1" w:styleId="body">
    <w:name w:val="body"/>
    <w:link w:val="bodyZchn"/>
    <w:pPr>
      <w:widowControl w:val="0"/>
      <w:suppressAutoHyphens/>
      <w:spacing w:line="360" w:lineRule="auto"/>
    </w:pPr>
    <w:rPr>
      <w:rFonts w:ascii="Arial" w:eastAsia="Arial Unicode MS" w:hAnsi="Arial"/>
      <w:kern w:val="1"/>
      <w:szCs w:val="24"/>
    </w:rPr>
  </w:style>
  <w:style w:type="paragraph" w:styleId="Fuzeile">
    <w:name w:val="footer"/>
    <w:basedOn w:val="Standard"/>
    <w:pPr>
      <w:suppressLineNumbers/>
      <w:tabs>
        <w:tab w:val="center" w:pos="4818"/>
        <w:tab w:val="right" w:pos="9637"/>
      </w:tabs>
    </w:pPr>
  </w:style>
  <w:style w:type="paragraph" w:customStyle="1" w:styleId="bodynormal">
    <w:name w:val="body_normal"/>
    <w:pPr>
      <w:widowControl w:val="0"/>
      <w:suppressAutoHyphens/>
      <w:spacing w:after="57" w:line="100" w:lineRule="atLeast"/>
    </w:pPr>
    <w:rPr>
      <w:rFonts w:ascii="Arial" w:eastAsia="Arial Unicode MS" w:hAnsi="Arial"/>
      <w:kern w:val="1"/>
      <w:szCs w:val="24"/>
    </w:rPr>
  </w:style>
  <w:style w:type="paragraph" w:styleId="Sprechblasentext">
    <w:name w:val="Balloon Text"/>
    <w:basedOn w:val="Standard"/>
    <w:link w:val="SprechblasentextZeichen"/>
    <w:uiPriority w:val="99"/>
    <w:semiHidden/>
    <w:unhideWhenUsed/>
    <w:rsid w:val="00212B8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212B8B"/>
    <w:rPr>
      <w:rFonts w:ascii="Tahoma" w:eastAsia="Arial Unicode MS" w:hAnsi="Tahoma" w:cs="Tahoma"/>
      <w:kern w:val="1"/>
      <w:sz w:val="16"/>
      <w:szCs w:val="16"/>
    </w:rPr>
  </w:style>
  <w:style w:type="paragraph" w:customStyle="1" w:styleId="Text">
    <w:name w:val="Text"/>
    <w:basedOn w:val="body"/>
    <w:link w:val="TextZchn"/>
    <w:qFormat/>
    <w:rsid w:val="00212B8B"/>
  </w:style>
  <w:style w:type="character" w:styleId="Buchtitel">
    <w:name w:val="Book Title"/>
    <w:basedOn w:val="Absatz-Standardschriftart"/>
    <w:uiPriority w:val="33"/>
    <w:qFormat/>
    <w:rsid w:val="00212B8B"/>
    <w:rPr>
      <w:b/>
      <w:bCs/>
      <w:smallCaps/>
      <w:spacing w:val="5"/>
    </w:rPr>
  </w:style>
  <w:style w:type="character" w:customStyle="1" w:styleId="bodyZchn">
    <w:name w:val="body Zchn"/>
    <w:basedOn w:val="Absatz-Standardschriftart"/>
    <w:link w:val="body"/>
    <w:rsid w:val="00212B8B"/>
    <w:rPr>
      <w:rFonts w:ascii="Arial" w:eastAsia="Arial Unicode MS" w:hAnsi="Arial"/>
      <w:kern w:val="1"/>
      <w:szCs w:val="24"/>
    </w:rPr>
  </w:style>
  <w:style w:type="character" w:customStyle="1" w:styleId="TextZchn">
    <w:name w:val="Text Zchn"/>
    <w:basedOn w:val="bodyZchn"/>
    <w:link w:val="Text"/>
    <w:rsid w:val="00212B8B"/>
    <w:rPr>
      <w:rFonts w:ascii="Arial" w:eastAsia="Arial Unicode MS" w:hAnsi="Arial"/>
      <w:kern w:val="1"/>
      <w:szCs w:val="24"/>
    </w:rPr>
  </w:style>
  <w:style w:type="paragraph" w:customStyle="1" w:styleId="berschriftklein">
    <w:name w:val="Überschrift klein"/>
    <w:basedOn w:val="Untertitelberschrift"/>
    <w:link w:val="berschriftkleinZchn"/>
    <w:qFormat/>
    <w:rsid w:val="00252B6D"/>
  </w:style>
  <w:style w:type="character" w:customStyle="1" w:styleId="UntertitelberschriftZchn">
    <w:name w:val="Untertitel _ Überschrift Zchn"/>
    <w:basedOn w:val="Absatz-Standardschriftart"/>
    <w:link w:val="Untertitelberschrift"/>
    <w:rsid w:val="00252B6D"/>
    <w:rPr>
      <w:rFonts w:ascii="Arial Black" w:eastAsia="Times" w:hAnsi="Arial Black" w:cs="Arial"/>
      <w:bCs/>
      <w:color w:val="000000"/>
      <w:kern w:val="1"/>
      <w:szCs w:val="28"/>
    </w:rPr>
  </w:style>
  <w:style w:type="character" w:customStyle="1" w:styleId="berschriftkleinZchn">
    <w:name w:val="Überschrift klein Zchn"/>
    <w:basedOn w:val="UntertitelberschriftZchn"/>
    <w:link w:val="berschriftklein"/>
    <w:rsid w:val="00252B6D"/>
    <w:rPr>
      <w:rFonts w:ascii="Arial Black" w:eastAsia="Times" w:hAnsi="Arial Black" w:cs="Arial"/>
      <w:bCs/>
      <w:color w:val="000000"/>
      <w:kern w:val="1"/>
      <w:szCs w:val="28"/>
    </w:rPr>
  </w:style>
  <w:style w:type="character" w:customStyle="1" w:styleId="url">
    <w:name w:val="url"/>
    <w:basedOn w:val="Absatz-Standardschriftart"/>
    <w:rsid w:val="00BF3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105817">
      <w:bodyDiv w:val="1"/>
      <w:marLeft w:val="0"/>
      <w:marRight w:val="0"/>
      <w:marTop w:val="0"/>
      <w:marBottom w:val="0"/>
      <w:divBdr>
        <w:top w:val="none" w:sz="0" w:space="0" w:color="auto"/>
        <w:left w:val="none" w:sz="0" w:space="0" w:color="auto"/>
        <w:bottom w:val="none" w:sz="0" w:space="0" w:color="auto"/>
        <w:right w:val="none" w:sz="0" w:space="0" w:color="auto"/>
      </w:divBdr>
    </w:div>
    <w:div w:id="480732443">
      <w:bodyDiv w:val="1"/>
      <w:marLeft w:val="0"/>
      <w:marRight w:val="0"/>
      <w:marTop w:val="0"/>
      <w:marBottom w:val="0"/>
      <w:divBdr>
        <w:top w:val="none" w:sz="0" w:space="0" w:color="auto"/>
        <w:left w:val="none" w:sz="0" w:space="0" w:color="auto"/>
        <w:bottom w:val="none" w:sz="0" w:space="0" w:color="auto"/>
        <w:right w:val="none" w:sz="0" w:space="0" w:color="auto"/>
      </w:divBdr>
    </w:div>
    <w:div w:id="777990531">
      <w:bodyDiv w:val="1"/>
      <w:marLeft w:val="0"/>
      <w:marRight w:val="0"/>
      <w:marTop w:val="0"/>
      <w:marBottom w:val="0"/>
      <w:divBdr>
        <w:top w:val="none" w:sz="0" w:space="0" w:color="auto"/>
        <w:left w:val="none" w:sz="0" w:space="0" w:color="auto"/>
        <w:bottom w:val="none" w:sz="0" w:space="0" w:color="auto"/>
        <w:right w:val="none" w:sz="0" w:space="0" w:color="auto"/>
      </w:divBdr>
    </w:div>
    <w:div w:id="1080638060">
      <w:bodyDiv w:val="1"/>
      <w:marLeft w:val="0"/>
      <w:marRight w:val="0"/>
      <w:marTop w:val="0"/>
      <w:marBottom w:val="0"/>
      <w:divBdr>
        <w:top w:val="none" w:sz="0" w:space="0" w:color="auto"/>
        <w:left w:val="none" w:sz="0" w:space="0" w:color="auto"/>
        <w:bottom w:val="none" w:sz="0" w:space="0" w:color="auto"/>
        <w:right w:val="none" w:sz="0" w:space="0" w:color="auto"/>
      </w:divBdr>
    </w:div>
    <w:div w:id="133287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inessvillage.de/pix/cover/eb-1011.pn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info@businessvillage.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businessvillage.de/presse-1011"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Eigene%20Dateien\Documents\Benutzerdefinierte%20Office-Vorlagen\Artikel.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Artikel</Template>
  <TotalTime>0</TotalTime>
  <Pages>3</Pages>
  <Words>393</Words>
  <Characters>2483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2871</CharactersWithSpaces>
  <SharedDoc>false</SharedDoc>
  <HLinks>
    <vt:vector size="18" baseType="variant">
      <vt:variant>
        <vt:i4>917565</vt:i4>
      </vt:variant>
      <vt:variant>
        <vt:i4>6</vt:i4>
      </vt:variant>
      <vt:variant>
        <vt:i4>0</vt:i4>
      </vt:variant>
      <vt:variant>
        <vt:i4>5</vt:i4>
      </vt:variant>
      <vt:variant>
        <vt:lpwstr>mailto:info@businessvillage.de</vt:lpwstr>
      </vt:variant>
      <vt:variant>
        <vt:lpwstr/>
      </vt:variant>
      <vt:variant>
        <vt:i4>2818159</vt:i4>
      </vt:variant>
      <vt:variant>
        <vt:i4>3</vt:i4>
      </vt:variant>
      <vt:variant>
        <vt:i4>0</vt:i4>
      </vt:variant>
      <vt:variant>
        <vt:i4>5</vt:i4>
      </vt:variant>
      <vt:variant>
        <vt:lpwstr>http://www.dr-mahlmann.de/</vt:lpwstr>
      </vt:variant>
      <vt:variant>
        <vt:lpwstr/>
      </vt:variant>
      <vt:variant>
        <vt:i4>2621562</vt:i4>
      </vt:variant>
      <vt:variant>
        <vt:i4>0</vt:i4>
      </vt:variant>
      <vt:variant>
        <vt:i4>0</vt:i4>
      </vt:variant>
      <vt:variant>
        <vt:i4>5</vt:i4>
      </vt:variant>
      <vt:variant>
        <vt:lpwstr>http://www.businessvillage.de/Unternehmen-in-der-Psychofalle-Wege-hinein.-Wege-hinaus./eb-888.html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 Grübner</dc:creator>
  <cp:lastModifiedBy>Jens Grübner</cp:lastModifiedBy>
  <cp:revision>5</cp:revision>
  <cp:lastPrinted>1900-12-31T23:00:00Z</cp:lastPrinted>
  <dcterms:created xsi:type="dcterms:W3CDTF">2016-11-08T11:35:00Z</dcterms:created>
  <dcterms:modified xsi:type="dcterms:W3CDTF">2016-11-08T11:37:00Z</dcterms:modified>
</cp:coreProperties>
</file>