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655C" w:rsidRDefault="00871B7D" w:rsidP="00F1655C">
      <w:pPr>
        <w:pStyle w:val="body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290830</wp:posOffset>
            </wp:positionV>
            <wp:extent cx="1904400" cy="2858400"/>
            <wp:effectExtent l="0" t="0" r="0" b="0"/>
            <wp:wrapTight wrapText="bothSides">
              <wp:wrapPolygon edited="0">
                <wp:start x="0" y="0"/>
                <wp:lineTo x="0" y="21451"/>
                <wp:lineTo x="21391" y="21451"/>
                <wp:lineTo x="21391" y="0"/>
                <wp:lineTo x="0" y="0"/>
              </wp:wrapPolygon>
            </wp:wrapTight>
            <wp:docPr id="2" name="Grafik 2" descr="http://www.businessvillage.de/pix/cover/eb-1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Teaser3DBig" descr="http://www.businessvillage.de/pix/cover/eb-1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A24">
        <w:t xml:space="preserve"> </w:t>
      </w:r>
    </w:p>
    <w:p w:rsidR="00F1655C" w:rsidRDefault="00F1655C" w:rsidP="00F1655C">
      <w:pPr>
        <w:rPr>
          <w:rFonts w:ascii="Arial" w:hAnsi="Arial" w:cs="Arial"/>
          <w:color w:val="000000"/>
          <w:sz w:val="20"/>
          <w:szCs w:val="20"/>
        </w:rPr>
      </w:pPr>
    </w:p>
    <w:p w:rsidR="00390781" w:rsidRDefault="00496411" w:rsidP="00390781">
      <w:pPr>
        <w:pStyle w:val="Autor"/>
      </w:pPr>
      <w:r>
        <w:t>Jens-Uwe Meyer</w:t>
      </w:r>
    </w:p>
    <w:p w:rsidR="00390781" w:rsidRPr="00B12F96" w:rsidRDefault="00496411" w:rsidP="00390781">
      <w:pPr>
        <w:pStyle w:val="Titel"/>
        <w:rPr>
          <w:rStyle w:val="Buchtitel"/>
          <w:rFonts w:ascii="Arial" w:hAnsi="Arial"/>
          <w:sz w:val="18"/>
        </w:rPr>
      </w:pPr>
      <w:r>
        <w:rPr>
          <w:rStyle w:val="Buchtitel"/>
        </w:rPr>
        <w:t xml:space="preserve">Digitale </w:t>
      </w:r>
      <w:proofErr w:type="spellStart"/>
      <w:r>
        <w:rPr>
          <w:rStyle w:val="Buchtitel"/>
        </w:rPr>
        <w:t>Disruption</w:t>
      </w:r>
      <w:proofErr w:type="spellEnd"/>
    </w:p>
    <w:p w:rsidR="00297E9A" w:rsidRPr="001251B8" w:rsidRDefault="00297E9A" w:rsidP="00297E9A">
      <w:pPr>
        <w:pStyle w:val="Text"/>
        <w:rPr>
          <w:rFonts w:eastAsiaTheme="minorHAnsi"/>
          <w:b/>
          <w:kern w:val="0"/>
        </w:rPr>
      </w:pPr>
      <w:r>
        <w:rPr>
          <w:b/>
        </w:rPr>
        <w:t>D</w:t>
      </w:r>
      <w:r w:rsidRPr="001251B8">
        <w:rPr>
          <w:b/>
        </w:rPr>
        <w:t xml:space="preserve">ie nächste Stufe der Innovation </w:t>
      </w:r>
    </w:p>
    <w:p w:rsidR="00496411" w:rsidRDefault="00496411" w:rsidP="001B192D">
      <w:pPr>
        <w:pStyle w:val="Text"/>
        <w:rPr>
          <w:b/>
          <w:bCs/>
          <w:color w:val="000000"/>
        </w:rPr>
      </w:pPr>
    </w:p>
    <w:p w:rsidR="00F1655C" w:rsidRPr="00871B7D" w:rsidRDefault="001B192D" w:rsidP="001B192D">
      <w:pPr>
        <w:pStyle w:val="Text"/>
      </w:pPr>
      <w:proofErr w:type="spellStart"/>
      <w:r w:rsidRPr="00063198">
        <w:t>BusinessVillage</w:t>
      </w:r>
      <w:proofErr w:type="spellEnd"/>
      <w:r w:rsidRPr="00063198">
        <w:t xml:space="preserve"> 201</w:t>
      </w:r>
      <w:r w:rsidR="00E75D33">
        <w:t>6</w:t>
      </w:r>
      <w:r w:rsidRPr="00063198">
        <w:br/>
        <w:t xml:space="preserve">ISBN: </w:t>
      </w:r>
      <w:r w:rsidR="00871B7D">
        <w:t>978-3-869</w:t>
      </w:r>
      <w:r w:rsidR="00871B7D" w:rsidRPr="00871B7D">
        <w:t xml:space="preserve"> </w:t>
      </w:r>
      <w:r w:rsidR="002C7E30" w:rsidRPr="00871B7D">
        <w:t>80</w:t>
      </w:r>
      <w:r w:rsidR="00871B7D">
        <w:t>-</w:t>
      </w:r>
      <w:r w:rsidR="002C7E30" w:rsidRPr="00871B7D">
        <w:t>34</w:t>
      </w:r>
      <w:r w:rsidR="00871B7D" w:rsidRPr="00871B7D">
        <w:t>5-6</w:t>
      </w:r>
    </w:p>
    <w:p w:rsidR="002C7E30" w:rsidRPr="00063198" w:rsidRDefault="002C7E30" w:rsidP="001B192D">
      <w:pPr>
        <w:pStyle w:val="Text"/>
      </w:pPr>
    </w:p>
    <w:p w:rsidR="00F1655C" w:rsidRPr="00063198" w:rsidRDefault="00F1655C" w:rsidP="001B192D">
      <w:pPr>
        <w:pStyle w:val="Text"/>
        <w:rPr>
          <w:b/>
        </w:rPr>
      </w:pPr>
    </w:p>
    <w:p w:rsidR="000417A2" w:rsidRDefault="00390781" w:rsidP="00390781">
      <w:pPr>
        <w:pStyle w:val="Preis"/>
      </w:pPr>
      <w:r w:rsidRPr="00390781">
        <w:t>24</w:t>
      </w:r>
      <w:proofErr w:type="gramStart"/>
      <w:r w:rsidRPr="00390781">
        <w:t>,80</w:t>
      </w:r>
      <w:proofErr w:type="gramEnd"/>
      <w:r w:rsidRPr="00390781">
        <w:t> </w:t>
      </w:r>
      <w:proofErr w:type="spellStart"/>
      <w:r w:rsidRPr="00390781">
        <w:t>Eur</w:t>
      </w:r>
      <w:proofErr w:type="spellEnd"/>
      <w:r w:rsidRPr="00390781">
        <w:t>[D] / 28,50 </w:t>
      </w:r>
      <w:proofErr w:type="spellStart"/>
      <w:r w:rsidRPr="00390781">
        <w:t>Eur</w:t>
      </w:r>
      <w:proofErr w:type="spellEnd"/>
      <w:r w:rsidRPr="00390781">
        <w:t>[A] / 28,70 CHF UVP</w:t>
      </w:r>
    </w:p>
    <w:p w:rsidR="00390781" w:rsidRPr="00390781" w:rsidRDefault="00390781" w:rsidP="00390781">
      <w:pPr>
        <w:pStyle w:val="Preis"/>
      </w:pPr>
    </w:p>
    <w:p w:rsidR="00831679" w:rsidRPr="00A4099F" w:rsidRDefault="00A4099F" w:rsidP="00E75D33">
      <w:pPr>
        <w:pStyle w:val="Text"/>
      </w:pPr>
      <w:r w:rsidRPr="00E75D33">
        <w:rPr>
          <w:b/>
        </w:rPr>
        <w:t>Pressematerialien:</w:t>
      </w:r>
      <w:r w:rsidRPr="00A4099F">
        <w:t xml:space="preserve"> </w:t>
      </w:r>
      <w:hyperlink r:id="rId9" w:history="1">
        <w:r w:rsidR="00831679" w:rsidRPr="00A45F0E">
          <w:rPr>
            <w:rStyle w:val="Hyperlink"/>
          </w:rPr>
          <w:t>www.businessvillage.de/presse-1001</w:t>
        </w:r>
      </w:hyperlink>
      <w:bookmarkStart w:id="0" w:name="_GoBack"/>
      <w:bookmarkEnd w:id="0"/>
    </w:p>
    <w:p w:rsidR="001B192D" w:rsidRPr="00A4099F" w:rsidRDefault="001B192D" w:rsidP="0016426B">
      <w:pPr>
        <w:pStyle w:val="Titel"/>
      </w:pPr>
    </w:p>
    <w:p w:rsidR="00390781" w:rsidRPr="00B12F96" w:rsidRDefault="00390781" w:rsidP="00B12F96">
      <w:pPr>
        <w:pStyle w:val="Headline"/>
      </w:pPr>
      <w:r w:rsidRPr="00B12F96">
        <w:t>Klappentext</w:t>
      </w:r>
    </w:p>
    <w:p w:rsidR="00E55266" w:rsidRDefault="00496411" w:rsidP="00496411">
      <w:pPr>
        <w:pStyle w:val="Text"/>
      </w:pPr>
      <w:r>
        <w:t xml:space="preserve">Sie denken, die Digitalisierung der Wirtschaft ist vorbei? </w:t>
      </w:r>
      <w:r w:rsidR="00E55266">
        <w:t xml:space="preserve">Nein, </w:t>
      </w:r>
      <w:r w:rsidR="00A251C1">
        <w:t xml:space="preserve">sie </w:t>
      </w:r>
      <w:r>
        <w:t>hat gerade erst begonnen. Und sie wird alles, was Sie kenne</w:t>
      </w:r>
      <w:r w:rsidR="00E55266">
        <w:t>n, radikal auf den Kopf stellen. Sie w</w:t>
      </w:r>
      <w:r w:rsidR="00F95DFD">
        <w:t>ir</w:t>
      </w:r>
      <w:r w:rsidR="00306513">
        <w:t>d</w:t>
      </w:r>
      <w:r w:rsidR="00E55266">
        <w:t xml:space="preserve"> </w:t>
      </w:r>
      <w:r w:rsidR="00F95DFD">
        <w:t xml:space="preserve">Ihren Beruf, </w:t>
      </w:r>
      <w:r w:rsidR="00E55266">
        <w:t xml:space="preserve">Ihr Leben </w:t>
      </w:r>
      <w:r w:rsidR="001251B8">
        <w:t>radikal</w:t>
      </w:r>
      <w:r w:rsidR="00E55266">
        <w:t xml:space="preserve"> verändern</w:t>
      </w:r>
      <w:r w:rsidR="00297E9A">
        <w:t>. S</w:t>
      </w:r>
      <w:r w:rsidR="001251B8">
        <w:t>o</w:t>
      </w:r>
      <w:r w:rsidR="002D1375">
        <w:t>,</w:t>
      </w:r>
      <w:r w:rsidR="001251B8">
        <w:t xml:space="preserve"> </w:t>
      </w:r>
      <w:r w:rsidR="00E55266">
        <w:t>wie Sie es kaum für möglich halten.</w:t>
      </w:r>
    </w:p>
    <w:p w:rsidR="00557101" w:rsidRDefault="00170C17" w:rsidP="00557101">
      <w:pPr>
        <w:pStyle w:val="Text"/>
      </w:pPr>
      <w:r>
        <w:t xml:space="preserve">Fitness-Apps, 3D-Drucker und der Onlinechat mit dem Arzt </w:t>
      </w:r>
      <w:r w:rsidR="002D1375">
        <w:t>–</w:t>
      </w:r>
      <w:r>
        <w:t xml:space="preserve"> d</w:t>
      </w:r>
      <w:r w:rsidR="00297E9A">
        <w:t xml:space="preserve">as war nur der erste Schritt: </w:t>
      </w:r>
      <w:r w:rsidR="002D1375">
        <w:t>d</w:t>
      </w:r>
      <w:r w:rsidR="00297E9A">
        <w:t>igitale Transformation. Das</w:t>
      </w:r>
      <w:r w:rsidR="002D1375">
        <w:t>,</w:t>
      </w:r>
      <w:r w:rsidR="00297E9A">
        <w:t xml:space="preserve"> was uns in der nächsten Stufe erwartet</w:t>
      </w:r>
      <w:r w:rsidR="002D1375">
        <w:t>,</w:t>
      </w:r>
      <w:r w:rsidR="00297E9A">
        <w:t xml:space="preserve"> ist digitale </w:t>
      </w:r>
      <w:proofErr w:type="spellStart"/>
      <w:r w:rsidR="00297E9A">
        <w:t>Disruption</w:t>
      </w:r>
      <w:proofErr w:type="spellEnd"/>
      <w:r w:rsidR="00297E9A">
        <w:t xml:space="preserve">. Sie wird ganze Branchen von Grund auf erneuern. Sie wird menschliche Kompetenzen durch Algorithmen ersetzen, sie </w:t>
      </w:r>
      <w:r w:rsidR="00DF2511">
        <w:t xml:space="preserve">wird </w:t>
      </w:r>
      <w:r w:rsidR="00297E9A">
        <w:t xml:space="preserve">das eigentliche Produkt zur Nebensache machen. </w:t>
      </w:r>
      <w:r w:rsidR="00557101">
        <w:t>Eine Entwicklung</w:t>
      </w:r>
      <w:r w:rsidR="002D1375">
        <w:t>,</w:t>
      </w:r>
      <w:r w:rsidR="00557101">
        <w:t xml:space="preserve"> die nicht mehr aufzuhalten ist.</w:t>
      </w:r>
    </w:p>
    <w:p w:rsidR="00557101" w:rsidRDefault="00557101" w:rsidP="00557101">
      <w:pPr>
        <w:pStyle w:val="Text"/>
      </w:pPr>
    </w:p>
    <w:p w:rsidR="00557101" w:rsidRDefault="00557101" w:rsidP="00496411">
      <w:pPr>
        <w:pStyle w:val="Text"/>
      </w:pPr>
      <w:r>
        <w:t>Das alles kommt Ihnen wi</w:t>
      </w:r>
      <w:r w:rsidR="002D1375">
        <w:t>e</w:t>
      </w:r>
      <w:r>
        <w:t xml:space="preserve"> Zukunftsmusik vor? Dann sollten Sie dieses Buch gelesen haben. Jens-Uwe Meyer illustriert, wie die nächste Stufe der Innovation gerade Realität wird.</w:t>
      </w:r>
    </w:p>
    <w:p w:rsidR="00297E9A" w:rsidRDefault="00297E9A" w:rsidP="00496411">
      <w:pPr>
        <w:pStyle w:val="Text"/>
      </w:pPr>
    </w:p>
    <w:p w:rsidR="00496411" w:rsidRDefault="00496411" w:rsidP="00496411">
      <w:pPr>
        <w:pStyle w:val="Text"/>
      </w:pPr>
      <w:r>
        <w:lastRenderedPageBreak/>
        <w:t xml:space="preserve">Muss Ihnen </w:t>
      </w:r>
      <w:proofErr w:type="gramStart"/>
      <w:r>
        <w:t>das</w:t>
      </w:r>
      <w:proofErr w:type="gramEnd"/>
      <w:r>
        <w:t xml:space="preserve"> Angst machen? Nein. Denn die digitale Zukunft wird nicht nur im Silicon Valley gemacht. Sie und Ihr Unternehmen sind ein Teil davon. Wenn Sie die Mechanismen der digitalen </w:t>
      </w:r>
      <w:proofErr w:type="spellStart"/>
      <w:r>
        <w:t>Disruption</w:t>
      </w:r>
      <w:proofErr w:type="spellEnd"/>
      <w:r>
        <w:t xml:space="preserve"> verstehen und </w:t>
      </w:r>
      <w:r w:rsidR="00F95DFD">
        <w:t xml:space="preserve">sich </w:t>
      </w:r>
      <w:r>
        <w:t>auf die Log</w:t>
      </w:r>
      <w:r w:rsidR="00F95DFD">
        <w:t>ik der digitalen Zukunft einlassen</w:t>
      </w:r>
      <w:r w:rsidR="00557101">
        <w:t>, werden Sie diese Zukunft mitgestalten.</w:t>
      </w:r>
    </w:p>
    <w:p w:rsidR="00F95DFD" w:rsidRDefault="00F95DFD" w:rsidP="00496411">
      <w:pPr>
        <w:pStyle w:val="Text"/>
      </w:pPr>
    </w:p>
    <w:p w:rsidR="00557101" w:rsidRDefault="00557101" w:rsidP="00496411">
      <w:pPr>
        <w:pStyle w:val="Text"/>
      </w:pPr>
      <w:r>
        <w:t xml:space="preserve">Dr. Jens-Uwe Meyer ist Internet-Unternehmer, Top-Managementberater und </w:t>
      </w:r>
      <w:proofErr w:type="spellStart"/>
      <w:r>
        <w:t>Keynote</w:t>
      </w:r>
      <w:proofErr w:type="spellEnd"/>
      <w:r w:rsidR="002D1375">
        <w:t xml:space="preserve"> S</w:t>
      </w:r>
      <w:r>
        <w:t>peaker. Mit 10 Büchern gilt er als Deutschlands führender Innovationsexperte.</w:t>
      </w:r>
    </w:p>
    <w:p w:rsidR="00557101" w:rsidRDefault="00557101" w:rsidP="00496411">
      <w:pPr>
        <w:pStyle w:val="Text"/>
      </w:pPr>
    </w:p>
    <w:p w:rsidR="001251B8" w:rsidRPr="00496411" w:rsidRDefault="001251B8" w:rsidP="001251B8">
      <w:pPr>
        <w:pStyle w:val="Text"/>
        <w:rPr>
          <w:b/>
        </w:rPr>
      </w:pPr>
      <w:r w:rsidRPr="00496411">
        <w:rPr>
          <w:b/>
        </w:rPr>
        <w:t xml:space="preserve">Die Presse über </w:t>
      </w:r>
      <w:r>
        <w:rPr>
          <w:b/>
        </w:rPr>
        <w:t>Dr. Jens-Uwe Meyer</w:t>
      </w:r>
    </w:p>
    <w:p w:rsidR="001251B8" w:rsidRDefault="001251B8" w:rsidP="001251B8">
      <w:pPr>
        <w:pStyle w:val="Text"/>
      </w:pPr>
      <w:r>
        <w:t> </w:t>
      </w:r>
    </w:p>
    <w:p w:rsidR="001251B8" w:rsidRPr="001251B8" w:rsidRDefault="001251B8" w:rsidP="001251B8">
      <w:pPr>
        <w:pStyle w:val="Text"/>
        <w:rPr>
          <w:b/>
        </w:rPr>
      </w:pPr>
      <w:r w:rsidRPr="001251B8">
        <w:rPr>
          <w:b/>
        </w:rPr>
        <w:t xml:space="preserve">„Top-Managementberater für </w:t>
      </w:r>
      <w:proofErr w:type="spellStart"/>
      <w:r w:rsidRPr="001251B8">
        <w:rPr>
          <w:b/>
        </w:rPr>
        <w:t>disruptive</w:t>
      </w:r>
      <w:proofErr w:type="spellEnd"/>
      <w:r w:rsidRPr="001251B8">
        <w:rPr>
          <w:b/>
        </w:rPr>
        <w:t xml:space="preserve"> Innovation“</w:t>
      </w:r>
    </w:p>
    <w:p w:rsidR="001251B8" w:rsidRDefault="001251B8" w:rsidP="001251B8">
      <w:pPr>
        <w:pStyle w:val="Text"/>
        <w:jc w:val="right"/>
      </w:pPr>
      <w:r>
        <w:t xml:space="preserve">Harvard Business </w:t>
      </w:r>
      <w:proofErr w:type="spellStart"/>
      <w:r>
        <w:t>manager</w:t>
      </w:r>
      <w:proofErr w:type="spellEnd"/>
    </w:p>
    <w:p w:rsidR="001251B8" w:rsidRDefault="001251B8" w:rsidP="001251B8">
      <w:pPr>
        <w:pStyle w:val="Text"/>
      </w:pPr>
      <w:r>
        <w:t> </w:t>
      </w:r>
    </w:p>
    <w:p w:rsidR="001251B8" w:rsidRPr="001251B8" w:rsidRDefault="001251B8" w:rsidP="001251B8">
      <w:pPr>
        <w:pStyle w:val="Text"/>
        <w:rPr>
          <w:b/>
        </w:rPr>
      </w:pPr>
      <w:r w:rsidRPr="001251B8">
        <w:rPr>
          <w:b/>
        </w:rPr>
        <w:t>„Einer der engagiertesten Innovationsvordenker im deutschsprachigen Raum“</w:t>
      </w:r>
    </w:p>
    <w:p w:rsidR="001251B8" w:rsidRDefault="001251B8" w:rsidP="001251B8">
      <w:pPr>
        <w:pStyle w:val="Text"/>
        <w:jc w:val="right"/>
      </w:pPr>
      <w:proofErr w:type="spellStart"/>
      <w:r>
        <w:t>manager</w:t>
      </w:r>
      <w:proofErr w:type="spellEnd"/>
      <w:r>
        <w:t xml:space="preserve"> </w:t>
      </w:r>
      <w:proofErr w:type="spellStart"/>
      <w:r>
        <w:t>magazin</w:t>
      </w:r>
      <w:proofErr w:type="spellEnd"/>
    </w:p>
    <w:p w:rsidR="001251B8" w:rsidRDefault="001251B8" w:rsidP="00496411">
      <w:pPr>
        <w:pStyle w:val="Text"/>
      </w:pPr>
    </w:p>
    <w:p w:rsidR="00F95DFD" w:rsidRDefault="00F95DFD" w:rsidP="00496411">
      <w:pPr>
        <w:pStyle w:val="Text"/>
      </w:pPr>
    </w:p>
    <w:p w:rsidR="00F95DFD" w:rsidRDefault="00F95DFD" w:rsidP="00496411">
      <w:pPr>
        <w:pStyle w:val="Text"/>
      </w:pPr>
    </w:p>
    <w:p w:rsidR="00390781" w:rsidRDefault="00871B7D" w:rsidP="00390781">
      <w:pPr>
        <w:spacing w:line="360" w:lineRule="auto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8C0B5E6" wp14:editId="340EF9BE">
            <wp:simplePos x="0" y="0"/>
            <wp:positionH relativeFrom="column">
              <wp:posOffset>3350895</wp:posOffset>
            </wp:positionH>
            <wp:positionV relativeFrom="paragraph">
              <wp:posOffset>192405</wp:posOffset>
            </wp:positionV>
            <wp:extent cx="1364400" cy="1904400"/>
            <wp:effectExtent l="0" t="0" r="0" b="0"/>
            <wp:wrapTight wrapText="bothSides">
              <wp:wrapPolygon edited="0">
                <wp:start x="0" y="0"/>
                <wp:lineTo x="0" y="21391"/>
                <wp:lineTo x="21419" y="21391"/>
                <wp:lineTo x="21419" y="0"/>
                <wp:lineTo x="0" y="0"/>
              </wp:wrapPolygon>
            </wp:wrapTight>
            <wp:docPr id="3" name="Grafik 3" descr="http://www.businessvillage.de/pix/foto/Jens-Uwe-Me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FotoSmall" descr="http://www.businessvillage.de/pix/foto/Jens-Uwe-Mey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781" w:rsidRDefault="00390781" w:rsidP="00B12F96">
      <w:pPr>
        <w:pStyle w:val="Headline"/>
      </w:pPr>
      <w:proofErr w:type="spellStart"/>
      <w:r>
        <w:t>Autorenvita</w:t>
      </w:r>
      <w:proofErr w:type="spellEnd"/>
      <w:r>
        <w:t xml:space="preserve"> </w:t>
      </w:r>
    </w:p>
    <w:p w:rsidR="004F77FC" w:rsidRPr="000C6378" w:rsidRDefault="006F6753" w:rsidP="004F77FC">
      <w:pPr>
        <w:pStyle w:val="Text"/>
      </w:pPr>
      <w:r>
        <w:t xml:space="preserve">Mit zehn Büchern (u.a. „Radikale Innovation“, „Genial ist kein Zufall“) gilt Dr. Jens-Uwe Meyer als führender Vordenker </w:t>
      </w:r>
      <w:r w:rsidR="00490D3E">
        <w:t xml:space="preserve">und </w:t>
      </w:r>
      <w:proofErr w:type="spellStart"/>
      <w:r w:rsidR="00490D3E">
        <w:t>Keynote</w:t>
      </w:r>
      <w:proofErr w:type="spellEnd"/>
      <w:r w:rsidR="00490D3E">
        <w:t xml:space="preserve"> Speaker </w:t>
      </w:r>
      <w:r>
        <w:t xml:space="preserve">für das Thema Innovation. Er gehört zur exklusiven Riege der Meinungsmacher beim </w:t>
      </w:r>
      <w:proofErr w:type="spellStart"/>
      <w:r>
        <w:t>manager</w:t>
      </w:r>
      <w:proofErr w:type="spellEnd"/>
      <w:r>
        <w:t xml:space="preserve"> </w:t>
      </w:r>
      <w:proofErr w:type="spellStart"/>
      <w:r>
        <w:t>magazin</w:t>
      </w:r>
      <w:proofErr w:type="spellEnd"/>
      <w:r>
        <w:t xml:space="preserve">. Gemeinsam mit den Top-Entscheidern deutscher und internationaler Unternehmen entwickelt er jeden Tag Zukunftskonzepte. Als Wissenschaftler untersucht er, was Unternehmen zu Innovation </w:t>
      </w:r>
      <w:proofErr w:type="spellStart"/>
      <w:r>
        <w:t>Leaders</w:t>
      </w:r>
      <w:proofErr w:type="spellEnd"/>
      <w:r>
        <w:t xml:space="preserve"> macht. Und als Unternehmer entwickelt er </w:t>
      </w:r>
      <w:proofErr w:type="spellStart"/>
      <w:r>
        <w:t>disruptive</w:t>
      </w:r>
      <w:proofErr w:type="spellEnd"/>
      <w:r>
        <w:t xml:space="preserve"> Software, die das Know-how von Experten wie Kundenberatern, Reisebüros oder Ärzten digitalisiert. </w:t>
      </w:r>
      <w:r w:rsidR="004F77FC">
        <w:br/>
        <w:t>ww.jens-uwe-meyer.de</w:t>
      </w:r>
    </w:p>
    <w:p w:rsidR="00390781" w:rsidRDefault="00390781" w:rsidP="00390781">
      <w:pPr>
        <w:spacing w:line="360" w:lineRule="auto"/>
      </w:pPr>
    </w:p>
    <w:p w:rsidR="00390781" w:rsidRDefault="00390781" w:rsidP="00390781">
      <w:pPr>
        <w:spacing w:line="360" w:lineRule="auto"/>
      </w:pPr>
    </w:p>
    <w:p w:rsidR="00390781" w:rsidRDefault="00390781" w:rsidP="00390781">
      <w:pPr>
        <w:spacing w:line="360" w:lineRule="auto"/>
      </w:pPr>
    </w:p>
    <w:p w:rsidR="00BE3FE1" w:rsidRDefault="00BE3FE1">
      <w:pPr>
        <w:spacing w:line="360" w:lineRule="auto"/>
      </w:pPr>
    </w:p>
    <w:sectPr w:rsidR="00BE3FE1" w:rsidSect="00A4099F">
      <w:headerReference w:type="default" r:id="rId11"/>
      <w:footerReference w:type="default" r:id="rId12"/>
      <w:pgSz w:w="11905" w:h="16837"/>
      <w:pgMar w:top="2266" w:right="2835" w:bottom="2694" w:left="28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73" w:rsidRDefault="00022373">
      <w:r>
        <w:separator/>
      </w:r>
    </w:p>
  </w:endnote>
  <w:endnote w:type="continuationSeparator" w:id="0">
    <w:p w:rsidR="00022373" w:rsidRDefault="0002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E1" w:rsidRDefault="00BE3FE1">
    <w:pPr>
      <w:pStyle w:val="Fuzeile"/>
      <w:jc w:val="center"/>
      <w:rPr>
        <w:rFonts w:ascii="Arial" w:hAnsi="Arial"/>
        <w:sz w:val="20"/>
        <w:szCs w:val="20"/>
      </w:rPr>
    </w:pPr>
    <w:proofErr w:type="spellStart"/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</w:t>
    </w:r>
    <w:proofErr w:type="spellEnd"/>
    <w:r>
      <w:rPr>
        <w:rFonts w:ascii="Arial" w:hAnsi="Arial"/>
        <w:sz w:val="20"/>
        <w:szCs w:val="20"/>
      </w:rPr>
      <w:t xml:space="preserve"> – Fachverlag für die Wirtschaft</w:t>
    </w:r>
  </w:p>
  <w:p w:rsidR="005843D0" w:rsidRDefault="005843D0">
    <w:pPr>
      <w:pStyle w:val="Fuzeile"/>
      <w:jc w:val="center"/>
      <w:rPr>
        <w:rFonts w:ascii="Arial" w:hAnsi="Arial"/>
        <w:sz w:val="20"/>
        <w:szCs w:val="20"/>
      </w:rPr>
    </w:pPr>
  </w:p>
  <w:p w:rsidR="005843D0" w:rsidRPr="005A655B" w:rsidRDefault="005A655B" w:rsidP="005A655B">
    <w:pPr>
      <w:pStyle w:val="Text"/>
      <w:ind w:left="-1134" w:right="-1136"/>
      <w:jc w:val="center"/>
      <w:rPr>
        <w:sz w:val="18"/>
        <w:szCs w:val="18"/>
      </w:rPr>
    </w:pPr>
    <w:proofErr w:type="spellStart"/>
    <w:r w:rsidRPr="005A655B">
      <w:rPr>
        <w:sz w:val="18"/>
        <w:szCs w:val="18"/>
      </w:rPr>
      <w:t>BusinessVillage</w:t>
    </w:r>
    <w:proofErr w:type="spellEnd"/>
    <w:r w:rsidRPr="005A655B">
      <w:rPr>
        <w:sz w:val="18"/>
        <w:szCs w:val="18"/>
      </w:rPr>
      <w:t xml:space="preserve"> GmbH — Reinhäuser Landstraße 22 — D</w:t>
    </w:r>
    <w:r>
      <w:rPr>
        <w:sz w:val="18"/>
        <w:szCs w:val="18"/>
      </w:rPr>
      <w:t xml:space="preserve">-37083 Göttingen </w:t>
    </w:r>
    <w:r>
      <w:rPr>
        <w:sz w:val="18"/>
        <w:szCs w:val="18"/>
      </w:rPr>
      <w:br/>
      <w:t xml:space="preserve">Telefon: +49 551 2099 </w:t>
    </w:r>
    <w:r w:rsidRPr="005A655B">
      <w:rPr>
        <w:sz w:val="18"/>
        <w:szCs w:val="18"/>
      </w:rPr>
      <w:t xml:space="preserve">100 — </w:t>
    </w:r>
    <w:r>
      <w:rPr>
        <w:sz w:val="18"/>
        <w:szCs w:val="18"/>
      </w:rPr>
      <w:t>Fax: +49 551 2099 1</w:t>
    </w:r>
    <w:r w:rsidRPr="005A655B">
      <w:rPr>
        <w:sz w:val="18"/>
        <w:szCs w:val="18"/>
      </w:rPr>
      <w:t xml:space="preserve">05 — </w:t>
    </w:r>
    <w:proofErr w:type="spellStart"/>
    <w:r w:rsidRPr="005A655B">
      <w:rPr>
        <w:sz w:val="18"/>
        <w:szCs w:val="18"/>
      </w:rPr>
      <w:t>Epost</w:t>
    </w:r>
    <w:proofErr w:type="spellEnd"/>
    <w:r w:rsidRPr="005A655B">
      <w:rPr>
        <w:sz w:val="18"/>
        <w:szCs w:val="18"/>
      </w:rPr>
      <w:t>: info@businessvillage.de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73" w:rsidRDefault="00022373">
      <w:r>
        <w:separator/>
      </w:r>
    </w:p>
  </w:footnote>
  <w:footnote w:type="continuationSeparator" w:id="0">
    <w:p w:rsidR="00022373" w:rsidRDefault="0002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E1" w:rsidRDefault="0056683C">
    <w:pPr>
      <w:pStyle w:val="Kopfzeile"/>
      <w:jc w:val="center"/>
    </w:pPr>
    <w:r>
      <w:rPr>
        <w:noProof/>
      </w:rPr>
      <w:drawing>
        <wp:inline distT="0" distB="0" distL="0" distR="0">
          <wp:extent cx="723900" cy="5429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9C4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569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8AB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D8B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D06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06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EB2A2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D0FD14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0AEC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75D33"/>
    <w:rsid w:val="00022373"/>
    <w:rsid w:val="000417A2"/>
    <w:rsid w:val="00063198"/>
    <w:rsid w:val="00082CE3"/>
    <w:rsid w:val="000A504E"/>
    <w:rsid w:val="000C6378"/>
    <w:rsid w:val="000F2694"/>
    <w:rsid w:val="00107E49"/>
    <w:rsid w:val="001251B8"/>
    <w:rsid w:val="0016426B"/>
    <w:rsid w:val="00170C17"/>
    <w:rsid w:val="001922A4"/>
    <w:rsid w:val="001B192D"/>
    <w:rsid w:val="001D3E54"/>
    <w:rsid w:val="00211A13"/>
    <w:rsid w:val="00212B8B"/>
    <w:rsid w:val="00246778"/>
    <w:rsid w:val="00297E9A"/>
    <w:rsid w:val="002C7E30"/>
    <w:rsid w:val="002D1375"/>
    <w:rsid w:val="002E21B8"/>
    <w:rsid w:val="00306513"/>
    <w:rsid w:val="003067B3"/>
    <w:rsid w:val="003733D0"/>
    <w:rsid w:val="00390781"/>
    <w:rsid w:val="003A17D8"/>
    <w:rsid w:val="003C2A24"/>
    <w:rsid w:val="003F5E34"/>
    <w:rsid w:val="00430C4A"/>
    <w:rsid w:val="0043273A"/>
    <w:rsid w:val="004549A9"/>
    <w:rsid w:val="00490D3E"/>
    <w:rsid w:val="00496411"/>
    <w:rsid w:val="004B68C8"/>
    <w:rsid w:val="004E614E"/>
    <w:rsid w:val="004F77FC"/>
    <w:rsid w:val="00503B9A"/>
    <w:rsid w:val="00530AE3"/>
    <w:rsid w:val="00557101"/>
    <w:rsid w:val="0056683C"/>
    <w:rsid w:val="005843D0"/>
    <w:rsid w:val="00594A6D"/>
    <w:rsid w:val="005A655B"/>
    <w:rsid w:val="005A686D"/>
    <w:rsid w:val="005E045D"/>
    <w:rsid w:val="00602B8E"/>
    <w:rsid w:val="006129BF"/>
    <w:rsid w:val="0063073B"/>
    <w:rsid w:val="006649D3"/>
    <w:rsid w:val="00666CA6"/>
    <w:rsid w:val="00667149"/>
    <w:rsid w:val="00675293"/>
    <w:rsid w:val="00691FC9"/>
    <w:rsid w:val="006C3CAF"/>
    <w:rsid w:val="006D0462"/>
    <w:rsid w:val="006E5627"/>
    <w:rsid w:val="006F6753"/>
    <w:rsid w:val="0073164A"/>
    <w:rsid w:val="007400D1"/>
    <w:rsid w:val="0077421B"/>
    <w:rsid w:val="007D3845"/>
    <w:rsid w:val="00802668"/>
    <w:rsid w:val="00831679"/>
    <w:rsid w:val="00871B7D"/>
    <w:rsid w:val="008E23A8"/>
    <w:rsid w:val="00964F42"/>
    <w:rsid w:val="009775A5"/>
    <w:rsid w:val="009C5EB4"/>
    <w:rsid w:val="009D3FC8"/>
    <w:rsid w:val="009D59C3"/>
    <w:rsid w:val="00A251C1"/>
    <w:rsid w:val="00A4099F"/>
    <w:rsid w:val="00A83ACC"/>
    <w:rsid w:val="00AC5FFF"/>
    <w:rsid w:val="00AD1F0E"/>
    <w:rsid w:val="00B12F96"/>
    <w:rsid w:val="00B17D25"/>
    <w:rsid w:val="00B31385"/>
    <w:rsid w:val="00B3786F"/>
    <w:rsid w:val="00B9164C"/>
    <w:rsid w:val="00B925C0"/>
    <w:rsid w:val="00BB26EF"/>
    <w:rsid w:val="00BE3FE1"/>
    <w:rsid w:val="00C00822"/>
    <w:rsid w:val="00C7206B"/>
    <w:rsid w:val="00C74A5E"/>
    <w:rsid w:val="00C84AE7"/>
    <w:rsid w:val="00C86EB7"/>
    <w:rsid w:val="00C954DD"/>
    <w:rsid w:val="00D318B6"/>
    <w:rsid w:val="00D34672"/>
    <w:rsid w:val="00D5679C"/>
    <w:rsid w:val="00D74295"/>
    <w:rsid w:val="00DF2511"/>
    <w:rsid w:val="00DF4F75"/>
    <w:rsid w:val="00E14845"/>
    <w:rsid w:val="00E34F43"/>
    <w:rsid w:val="00E43065"/>
    <w:rsid w:val="00E55266"/>
    <w:rsid w:val="00E553E0"/>
    <w:rsid w:val="00E6666C"/>
    <w:rsid w:val="00E75D33"/>
    <w:rsid w:val="00EA5D31"/>
    <w:rsid w:val="00F12B0F"/>
    <w:rsid w:val="00F1655C"/>
    <w:rsid w:val="00F6628A"/>
    <w:rsid w:val="00F95DFD"/>
    <w:rsid w:val="00FC0423"/>
    <w:rsid w:val="00FE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73CC60-E6E3-4591-8483-57BDC256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rsid w:val="003733D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C6378"/>
    <w:pPr>
      <w:keepNext/>
      <w:numPr>
        <w:ilvl w:val="2"/>
        <w:numId w:val="2"/>
      </w:numPr>
      <w:outlineLvl w:val="2"/>
    </w:pPr>
    <w:rPr>
      <w:rFonts w:ascii="Times" w:eastAsia="Times" w:hAnsi="Times" w:cs="Times"/>
      <w:noProof/>
      <w:kern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3733D0"/>
  </w:style>
  <w:style w:type="character" w:customStyle="1" w:styleId="WW-Absatz-Standardschriftart1">
    <w:name w:val="WW-Absatz-Standardschriftart1"/>
    <w:rsid w:val="003733D0"/>
  </w:style>
  <w:style w:type="character" w:customStyle="1" w:styleId="Funotenzeichen1">
    <w:name w:val="Fußnotenzeichen1"/>
    <w:rsid w:val="003733D0"/>
    <w:rPr>
      <w:vertAlign w:val="superscript"/>
    </w:rPr>
  </w:style>
  <w:style w:type="character" w:styleId="Funotenzeichen">
    <w:name w:val="footnote reference"/>
    <w:rsid w:val="003733D0"/>
    <w:rPr>
      <w:vertAlign w:val="superscript"/>
    </w:rPr>
  </w:style>
  <w:style w:type="character" w:customStyle="1" w:styleId="Endnotenzeichen1">
    <w:name w:val="Endnotenzeichen1"/>
    <w:rsid w:val="003733D0"/>
  </w:style>
  <w:style w:type="character" w:styleId="Hyperlink">
    <w:name w:val="Hyperlink"/>
    <w:uiPriority w:val="99"/>
    <w:rsid w:val="003733D0"/>
    <w:rPr>
      <w:color w:val="000080"/>
      <w:u w:val="single"/>
    </w:rPr>
  </w:style>
  <w:style w:type="character" w:styleId="Fett">
    <w:name w:val="Strong"/>
    <w:rsid w:val="003733D0"/>
    <w:rPr>
      <w:b/>
      <w:bCs/>
    </w:rPr>
  </w:style>
  <w:style w:type="paragraph" w:customStyle="1" w:styleId="berschrift">
    <w:name w:val="Überschrift"/>
    <w:basedOn w:val="Standard"/>
    <w:next w:val="Textkrper"/>
    <w:rsid w:val="003733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rsid w:val="003733D0"/>
    <w:pPr>
      <w:spacing w:after="120"/>
    </w:pPr>
  </w:style>
  <w:style w:type="paragraph" w:styleId="Liste">
    <w:name w:val="List"/>
    <w:basedOn w:val="Textkrper"/>
    <w:rsid w:val="003733D0"/>
    <w:rPr>
      <w:rFonts w:cs="Tahoma"/>
    </w:rPr>
  </w:style>
  <w:style w:type="paragraph" w:customStyle="1" w:styleId="Beschriftung1">
    <w:name w:val="Beschriftung1"/>
    <w:basedOn w:val="Standard"/>
    <w:rsid w:val="003733D0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3733D0"/>
    <w:pPr>
      <w:suppressLineNumbers/>
    </w:pPr>
    <w:rPr>
      <w:rFonts w:cs="Tahoma"/>
    </w:rPr>
  </w:style>
  <w:style w:type="paragraph" w:styleId="Kopfzeile">
    <w:name w:val="header"/>
    <w:basedOn w:val="Standard"/>
    <w:rsid w:val="003733D0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rsid w:val="003733D0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rsid w:val="003733D0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rsid w:val="003733D0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rsid w:val="003733D0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rsid w:val="003733D0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rsid w:val="003733D0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0C6378"/>
    <w:rPr>
      <w:rFonts w:ascii="Times" w:eastAsia="Times" w:hAnsi="Times" w:cs="Times"/>
      <w:noProof/>
      <w:sz w:val="24"/>
    </w:rPr>
  </w:style>
  <w:style w:type="paragraph" w:customStyle="1" w:styleId="s6">
    <w:name w:val="s6"/>
    <w:basedOn w:val="Standard"/>
    <w:rsid w:val="00BB26EF"/>
    <w:pPr>
      <w:widowControl/>
      <w:suppressAutoHyphens w:val="0"/>
      <w:spacing w:before="100" w:beforeAutospacing="1" w:after="100" w:afterAutospacing="1"/>
    </w:pPr>
    <w:rPr>
      <w:rFonts w:eastAsiaTheme="minorHAnsi"/>
      <w:kern w:val="0"/>
    </w:rPr>
  </w:style>
  <w:style w:type="character" w:customStyle="1" w:styleId="s5">
    <w:name w:val="s5"/>
    <w:basedOn w:val="Absatz-Standardschriftart"/>
    <w:rsid w:val="00BB26EF"/>
  </w:style>
  <w:style w:type="character" w:styleId="Kommentarzeichen">
    <w:name w:val="annotation reference"/>
    <w:basedOn w:val="Absatz-Standardschriftart"/>
    <w:uiPriority w:val="99"/>
    <w:semiHidden/>
    <w:unhideWhenUsed/>
    <w:rsid w:val="005571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71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7101"/>
    <w:rPr>
      <w:rFonts w:eastAsia="Arial Unicode MS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1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101"/>
    <w:rPr>
      <w:rFonts w:eastAsia="Arial Unicode MS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usinessvillage.de/presse-100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Benutzerdefinierte%20Office-Vorlagen\Klappen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5957-1A7A-4276-BCC2-8673C13C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Klappentext</Template>
  <TotalTime>0</TotalTime>
  <Pages>3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mailto:info@businessvillage.de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http://www.dr-mahlmann.de/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http://www.businessvillage.de/Unternehmen-in-der-Psychofalle-Wege-hinein.-Wege-hinaus./eb-888.html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Grübner</dc:creator>
  <cp:lastModifiedBy>Jens Grübner</cp:lastModifiedBy>
  <cp:revision>7</cp:revision>
  <cp:lastPrinted>2016-05-25T12:10:00Z</cp:lastPrinted>
  <dcterms:created xsi:type="dcterms:W3CDTF">2016-05-25T15:01:00Z</dcterms:created>
  <dcterms:modified xsi:type="dcterms:W3CDTF">2016-09-19T13:52:00Z</dcterms:modified>
</cp:coreProperties>
</file>